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435A4" w14:textId="4D41D72E" w:rsidR="004A788E" w:rsidRPr="004A788E" w:rsidRDefault="00D46A63" w:rsidP="004A788E">
      <w:pPr>
        <w:rPr>
          <w:b/>
        </w:rPr>
      </w:pPr>
      <w:r>
        <w:rPr>
          <w:b/>
        </w:rPr>
        <w:t xml:space="preserve">Scrum </w:t>
      </w:r>
      <w:r w:rsidR="00F763E7">
        <w:rPr>
          <w:b/>
        </w:rPr>
        <w:t xml:space="preserve">Team </w:t>
      </w:r>
      <w:bookmarkStart w:id="0" w:name="_GoBack"/>
      <w:bookmarkEnd w:id="0"/>
      <w:r>
        <w:rPr>
          <w:b/>
        </w:rPr>
        <w:t>/ Delivery Team (aka The Development Team)</w:t>
      </w:r>
    </w:p>
    <w:p w14:paraId="38C435A5" w14:textId="77777777" w:rsidR="00CB1431" w:rsidRDefault="00CB1431" w:rsidP="00CB1431">
      <w:pPr>
        <w:spacing w:after="0" w:line="240" w:lineRule="auto"/>
        <w:ind w:firstLine="360"/>
      </w:pPr>
      <w:r>
        <w:t xml:space="preserve">The Scrum Team is a group or team of people who are responsible for understanding the business </w:t>
      </w:r>
    </w:p>
    <w:p w14:paraId="38C435A6" w14:textId="77777777" w:rsidR="00CB1431" w:rsidRDefault="00CB1431" w:rsidP="00CB1431">
      <w:pPr>
        <w:spacing w:after="0" w:line="240" w:lineRule="auto"/>
      </w:pPr>
      <w:r>
        <w:t>requirements  specified  by  the  Product  Owner,  estimating  User  Stories,  and  final  creation  of  the project Deliverables.</w:t>
      </w:r>
      <w:r>
        <w:rPr>
          <w:rStyle w:val="FootnoteReference"/>
        </w:rPr>
        <w:footnoteReference w:id="1"/>
      </w:r>
    </w:p>
    <w:p w14:paraId="38C435A7" w14:textId="77777777" w:rsidR="00D46A63" w:rsidRDefault="00D46A63" w:rsidP="00D46A63">
      <w:pPr>
        <w:spacing w:after="0" w:line="240" w:lineRule="auto"/>
        <w:ind w:firstLine="720"/>
      </w:pPr>
      <w:r>
        <w:t>The Development Team consists of professionals who do the work of delivering a potentially releasable Increment of “Done” product at the end of each Sprint. Only members of the Development Team create the Increment.</w:t>
      </w:r>
      <w:r>
        <w:rPr>
          <w:rStyle w:val="FootnoteReference"/>
        </w:rPr>
        <w:footnoteReference w:id="2"/>
      </w:r>
    </w:p>
    <w:p w14:paraId="32151CFA" w14:textId="068FD00A" w:rsidR="00456B54" w:rsidRDefault="00456B54" w:rsidP="00D46A63">
      <w:pPr>
        <w:spacing w:after="0" w:line="240" w:lineRule="auto"/>
        <w:ind w:firstLine="720"/>
      </w:pPr>
    </w:p>
    <w:p w14:paraId="554D0398" w14:textId="20E54B58" w:rsidR="00456B54" w:rsidRDefault="00456B54" w:rsidP="00456B54">
      <w:pPr>
        <w:spacing w:after="0" w:line="240" w:lineRule="auto"/>
      </w:pPr>
      <w:r>
        <w:rPr>
          <w:noProof/>
        </w:rPr>
        <w:drawing>
          <wp:inline distT="0" distB="0" distL="0" distR="0" wp14:anchorId="5892567D" wp14:editId="66FC6E4C">
            <wp:extent cx="5943600" cy="434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ment team responsibiliti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345940"/>
                    </a:xfrm>
                    <a:prstGeom prst="rect">
                      <a:avLst/>
                    </a:prstGeom>
                  </pic:spPr>
                </pic:pic>
              </a:graphicData>
            </a:graphic>
          </wp:inline>
        </w:drawing>
      </w:r>
      <w:r w:rsidR="005620DE">
        <w:rPr>
          <w:rStyle w:val="FootnoteReference"/>
        </w:rPr>
        <w:footnoteReference w:id="3"/>
      </w:r>
    </w:p>
    <w:p w14:paraId="0924D207" w14:textId="77777777" w:rsidR="00456B54" w:rsidRDefault="00456B54" w:rsidP="00D46A63">
      <w:pPr>
        <w:spacing w:after="0" w:line="240" w:lineRule="auto"/>
        <w:ind w:firstLine="720"/>
      </w:pPr>
    </w:p>
    <w:p w14:paraId="38C435A8" w14:textId="77777777" w:rsidR="00D46A63" w:rsidRDefault="00D46A63" w:rsidP="00D46A63">
      <w:pPr>
        <w:spacing w:after="0" w:line="240" w:lineRule="auto"/>
        <w:ind w:firstLine="720"/>
      </w:pPr>
      <w:r>
        <w:t>Development Teams are structured and empowered by the organization to organize and manage their own work. The resulting synergy optimizes the Development Team’s overall efficiency and effectiveness. Development Teams have the following characteristics</w:t>
      </w:r>
      <w:r>
        <w:rPr>
          <w:rStyle w:val="FootnoteReference"/>
        </w:rPr>
        <w:footnoteReference w:id="4"/>
      </w:r>
      <w:r>
        <w:t>:</w:t>
      </w:r>
    </w:p>
    <w:p w14:paraId="38C435A9" w14:textId="77777777" w:rsidR="00D46A63" w:rsidRDefault="00D46A63" w:rsidP="00D46A63">
      <w:pPr>
        <w:pStyle w:val="ListParagraph"/>
        <w:numPr>
          <w:ilvl w:val="0"/>
          <w:numId w:val="11"/>
        </w:numPr>
        <w:spacing w:after="0" w:line="240" w:lineRule="auto"/>
        <w:ind w:left="720"/>
      </w:pPr>
      <w:r>
        <w:t>They are self-organizing. No one (not even the Scrum Master) tells the Development Team how to turn Product Backlog into Increments of potentially releasable functionality;</w:t>
      </w:r>
    </w:p>
    <w:p w14:paraId="38C435AA" w14:textId="77777777" w:rsidR="00D46A63" w:rsidRDefault="00D46A63" w:rsidP="00D46A63">
      <w:pPr>
        <w:pStyle w:val="ListParagraph"/>
        <w:numPr>
          <w:ilvl w:val="0"/>
          <w:numId w:val="11"/>
        </w:numPr>
        <w:spacing w:after="0" w:line="240" w:lineRule="auto"/>
        <w:ind w:left="720"/>
      </w:pPr>
      <w:r>
        <w:lastRenderedPageBreak/>
        <w:t xml:space="preserve">Development Teams are cross-functional, with all of the skills as a team necessary to create a product Increment; </w:t>
      </w:r>
    </w:p>
    <w:p w14:paraId="38C435AB" w14:textId="77777777" w:rsidR="00D46A63" w:rsidRDefault="00D46A63" w:rsidP="00D46A63">
      <w:pPr>
        <w:pStyle w:val="ListParagraph"/>
        <w:numPr>
          <w:ilvl w:val="0"/>
          <w:numId w:val="11"/>
        </w:numPr>
        <w:spacing w:after="0" w:line="240" w:lineRule="auto"/>
        <w:ind w:left="720"/>
      </w:pPr>
      <w:r>
        <w:t>Scrum recognizes no titles for Development Team members other than Developer, regardless of the work being performed by the person; there are no exceptions to this rule;</w:t>
      </w:r>
    </w:p>
    <w:p w14:paraId="38C435AC" w14:textId="77777777" w:rsidR="00D46A63" w:rsidRDefault="00D46A63" w:rsidP="00D46A63">
      <w:pPr>
        <w:pStyle w:val="ListParagraph"/>
        <w:numPr>
          <w:ilvl w:val="0"/>
          <w:numId w:val="11"/>
        </w:numPr>
        <w:spacing w:after="0" w:line="240" w:lineRule="auto"/>
        <w:ind w:left="720"/>
      </w:pPr>
      <w:r>
        <w:t>Scrum recognizes no sub-teams in the Development Team, regardless of particular domains that need to be addressed like testing or business analysis; there are no exceptions to this rule; and,</w:t>
      </w:r>
    </w:p>
    <w:p w14:paraId="38C435AD" w14:textId="77777777" w:rsidR="00D46A63" w:rsidRDefault="00D46A63" w:rsidP="00D46A63">
      <w:pPr>
        <w:pStyle w:val="ListParagraph"/>
        <w:numPr>
          <w:ilvl w:val="0"/>
          <w:numId w:val="11"/>
        </w:numPr>
        <w:spacing w:after="0" w:line="240" w:lineRule="auto"/>
        <w:ind w:left="720"/>
      </w:pPr>
      <w:r>
        <w:t>Individual Development Team members may have specialized skills and areas of focus, but accountability belongs to the Development Team as a whole.</w:t>
      </w:r>
    </w:p>
    <w:p w14:paraId="38C435AE" w14:textId="77777777" w:rsidR="00CB1431" w:rsidRDefault="00CB1431" w:rsidP="00CB1431">
      <w:pPr>
        <w:spacing w:after="0" w:line="240" w:lineRule="auto"/>
      </w:pPr>
    </w:p>
    <w:p w14:paraId="38C435AF" w14:textId="77777777" w:rsidR="00D46A63" w:rsidRDefault="00D46A63" w:rsidP="00D46A63">
      <w:pPr>
        <w:spacing w:after="0" w:line="240" w:lineRule="auto"/>
      </w:pPr>
    </w:p>
    <w:p w14:paraId="38C435B0" w14:textId="77777777" w:rsidR="00D46A63" w:rsidRPr="00D46A63" w:rsidRDefault="00D46A63" w:rsidP="00D46A63">
      <w:pPr>
        <w:spacing w:after="0" w:line="240" w:lineRule="auto"/>
        <w:rPr>
          <w:b/>
        </w:rPr>
      </w:pPr>
      <w:r w:rsidRPr="00D46A63">
        <w:rPr>
          <w:b/>
        </w:rPr>
        <w:t>Development Team Size</w:t>
      </w:r>
    </w:p>
    <w:p w14:paraId="38C435B1" w14:textId="77777777" w:rsidR="00964E26" w:rsidRDefault="00D46A63" w:rsidP="00AA62F9">
      <w:pPr>
        <w:spacing w:after="0" w:line="240" w:lineRule="auto"/>
        <w:ind w:firstLine="720"/>
      </w:pPr>
      <w:r>
        <w:t>Optimal Development Team size is small enough to remain nimble and large enough to complete significant work within a Sprint. Fewer than three Development Team members decrease interaction and results in smaller productivity gains. Smaller Development Teams may encounter skill constraints during the Sprint, causing the Development Team to be unable to deliver a potentially releasable Increment. Having more than nine members requires too much coordination. Large Development Teams generate too much complexity for an empirical process to manage. The Product Owner and Scrum Master roles are not included in this count unless they are also executing the work of the Sprint Backlog.</w:t>
      </w:r>
      <w:r w:rsidR="00AA62F9">
        <w:rPr>
          <w:rStyle w:val="FootnoteReference"/>
        </w:rPr>
        <w:footnoteReference w:id="5"/>
      </w:r>
    </w:p>
    <w:p w14:paraId="38C435B2" w14:textId="77777777" w:rsidR="004A788E" w:rsidRPr="004A788E" w:rsidRDefault="004A788E" w:rsidP="004A788E">
      <w:pPr>
        <w:spacing w:after="0" w:line="240" w:lineRule="auto"/>
      </w:pPr>
    </w:p>
    <w:p w14:paraId="38C435B3" w14:textId="2D7A0AE4" w:rsidR="00AA62F9" w:rsidRPr="00AA62F9" w:rsidRDefault="00864914" w:rsidP="00AA62F9">
      <w:pPr>
        <w:rPr>
          <w:b/>
        </w:rPr>
      </w:pPr>
      <w:r>
        <w:rPr>
          <w:b/>
        </w:rPr>
        <w:t xml:space="preserve">Assessment: </w:t>
      </w:r>
      <w:r w:rsidR="00AA62F9">
        <w:rPr>
          <w:b/>
        </w:rPr>
        <w:t xml:space="preserve">Scrum / Delivery </w:t>
      </w:r>
      <w:r w:rsidR="00AA62F9" w:rsidRPr="00AA62F9">
        <w:rPr>
          <w:b/>
        </w:rPr>
        <w:t>Team</w:t>
      </w:r>
    </w:p>
    <w:p w14:paraId="38C435B4" w14:textId="77777777" w:rsidR="00AA62F9" w:rsidRPr="00AA62F9" w:rsidRDefault="00AA62F9" w:rsidP="00AA62F9">
      <w:pPr>
        <w:rPr>
          <w:b/>
        </w:rPr>
      </w:pPr>
      <w:r>
        <w:rPr>
          <w:b/>
        </w:rPr>
        <w:t xml:space="preserve">1.  </w:t>
      </w:r>
      <w:r w:rsidRPr="00AA62F9">
        <w:rPr>
          <w:b/>
        </w:rPr>
        <w:t>Responsibilities</w:t>
      </w:r>
      <w:r>
        <w:rPr>
          <w:rStyle w:val="FootnoteReference"/>
          <w:b/>
        </w:rPr>
        <w:footnoteReference w:id="6"/>
      </w:r>
    </w:p>
    <w:p w14:paraId="38C435B5" w14:textId="77777777" w:rsidR="00AA62F9" w:rsidRPr="00AA62F9" w:rsidRDefault="00AA62F9" w:rsidP="00AA62F9">
      <w:pPr>
        <w:pStyle w:val="ListParagraph"/>
        <w:numPr>
          <w:ilvl w:val="0"/>
          <w:numId w:val="13"/>
        </w:numPr>
      </w:pPr>
      <w:r>
        <w:t xml:space="preserve"> </w:t>
      </w:r>
      <w:r w:rsidRPr="00AA62F9">
        <w:rPr>
          <w:b/>
        </w:rPr>
        <w:t>Self-Organizing and Whole Team Accountability</w:t>
      </w:r>
      <w:r>
        <w:t xml:space="preserve">: </w:t>
      </w:r>
      <w:r w:rsidRPr="00AA62F9">
        <w:t>Analyze</w:t>
      </w:r>
      <w:r>
        <w:t xml:space="preserve"> </w:t>
      </w:r>
      <w:r w:rsidRPr="00AA62F9">
        <w:t>the</w:t>
      </w:r>
      <w:r>
        <w:t xml:space="preserve"> </w:t>
      </w:r>
      <w:r w:rsidRPr="00AA62F9">
        <w:t>reasons</w:t>
      </w:r>
      <w:r>
        <w:t xml:space="preserve"> </w:t>
      </w:r>
      <w:r w:rsidRPr="00AA62F9">
        <w:t>and</w:t>
      </w:r>
      <w:r>
        <w:t xml:space="preserve"> i</w:t>
      </w:r>
      <w:r w:rsidRPr="00AA62F9">
        <w:t>mplications</w:t>
      </w:r>
      <w:r>
        <w:t xml:space="preserve"> </w:t>
      </w:r>
      <w:r w:rsidRPr="00AA62F9">
        <w:t>of</w:t>
      </w:r>
      <w:r>
        <w:t xml:space="preserve"> s</w:t>
      </w:r>
      <w:r w:rsidRPr="00AA62F9">
        <w:t>elf-organization</w:t>
      </w:r>
      <w:r>
        <w:t xml:space="preserve"> </w:t>
      </w:r>
      <w:r w:rsidRPr="00AA62F9">
        <w:t>and</w:t>
      </w:r>
      <w:r>
        <w:t xml:space="preserve"> </w:t>
      </w:r>
      <w:r w:rsidRPr="00AA62F9">
        <w:t>whole</w:t>
      </w:r>
      <w:r w:rsidRPr="00AA62F9">
        <w:tab/>
        <w:t>Team</w:t>
      </w:r>
      <w:r>
        <w:t xml:space="preserve"> a</w:t>
      </w:r>
      <w:r w:rsidRPr="00AA62F9">
        <w:t>ccountability</w:t>
      </w:r>
      <w:r>
        <w:t xml:space="preserve"> </w:t>
      </w:r>
      <w:r w:rsidRPr="00AA62F9">
        <w:t>in</w:t>
      </w:r>
      <w:r>
        <w:t xml:space="preserve"> </w:t>
      </w:r>
      <w:r w:rsidRPr="00AA62F9">
        <w:t>Scrum,</w:t>
      </w:r>
      <w:r>
        <w:t xml:space="preserve"> </w:t>
      </w:r>
      <w:r w:rsidRPr="00AA62F9">
        <w:t>and</w:t>
      </w:r>
      <w:r>
        <w:t xml:space="preserve"> </w:t>
      </w:r>
      <w:r w:rsidRPr="00AA62F9">
        <w:t>identify</w:t>
      </w:r>
      <w:r>
        <w:t xml:space="preserve"> </w:t>
      </w:r>
      <w:r w:rsidRPr="00AA62F9">
        <w:t>the</w:t>
      </w:r>
      <w:r>
        <w:t xml:space="preserve"> </w:t>
      </w:r>
      <w:r w:rsidRPr="00AA62F9">
        <w:t>reasons</w:t>
      </w:r>
      <w:r>
        <w:t xml:space="preserve"> </w:t>
      </w:r>
      <w:r w:rsidRPr="00AA62F9">
        <w:t>to</w:t>
      </w:r>
      <w:r>
        <w:t xml:space="preserve"> </w:t>
      </w:r>
      <w:r w:rsidRPr="00AA62F9">
        <w:t>not</w:t>
      </w:r>
      <w:r>
        <w:t xml:space="preserve"> </w:t>
      </w:r>
      <w:r w:rsidRPr="00AA62F9">
        <w:t>have</w:t>
      </w:r>
      <w:r>
        <w:t xml:space="preserve"> </w:t>
      </w:r>
      <w:r w:rsidRPr="00AA62F9">
        <w:t>an</w:t>
      </w:r>
      <w:r w:rsidRPr="00AA62F9">
        <w:tab/>
      </w:r>
      <w:r>
        <w:t xml:space="preserve"> </w:t>
      </w:r>
      <w:r w:rsidRPr="00AA62F9">
        <w:t>appointed</w:t>
      </w:r>
      <w:r>
        <w:t xml:space="preserve"> </w:t>
      </w:r>
      <w:r w:rsidRPr="00AA62F9">
        <w:t>Team</w:t>
      </w:r>
      <w:r>
        <w:t xml:space="preserve"> </w:t>
      </w:r>
      <w:r w:rsidRPr="00AA62F9">
        <w:t>leader.</w:t>
      </w:r>
    </w:p>
    <w:p w14:paraId="38C435B6" w14:textId="77777777" w:rsidR="00AA62F9" w:rsidRPr="00AA62F9" w:rsidRDefault="00AA62F9" w:rsidP="00AA62F9">
      <w:pPr>
        <w:pStyle w:val="ListParagraph"/>
        <w:numPr>
          <w:ilvl w:val="0"/>
          <w:numId w:val="13"/>
        </w:numPr>
      </w:pPr>
      <w:r w:rsidRPr="00AA62F9">
        <w:rPr>
          <w:b/>
        </w:rPr>
        <w:t xml:space="preserve">Delivers a Product Increment: </w:t>
      </w:r>
      <w:r w:rsidRPr="00AA62F9">
        <w:t>Describe</w:t>
      </w:r>
      <w:r w:rsidRPr="00AA62F9">
        <w:tab/>
        <w:t>the</w:t>
      </w:r>
      <w:r>
        <w:t xml:space="preserve"> </w:t>
      </w:r>
      <w:r w:rsidRPr="00AA62F9">
        <w:t>importance</w:t>
      </w:r>
      <w:r>
        <w:t xml:space="preserve"> </w:t>
      </w:r>
      <w:r w:rsidRPr="00AA62F9">
        <w:t>of</w:t>
      </w:r>
      <w:r>
        <w:t xml:space="preserve"> </w:t>
      </w:r>
      <w:r w:rsidRPr="00AA62F9">
        <w:t>creating</w:t>
      </w:r>
      <w:r>
        <w:t xml:space="preserve"> </w:t>
      </w:r>
      <w:r w:rsidRPr="00AA62F9">
        <w:t>a</w:t>
      </w:r>
      <w:r>
        <w:t xml:space="preserve"> </w:t>
      </w:r>
      <w:r w:rsidRPr="00AA62F9">
        <w:t>potentially</w:t>
      </w:r>
      <w:r w:rsidRPr="00AA62F9">
        <w:tab/>
        <w:t>shippable</w:t>
      </w:r>
      <w:r>
        <w:t xml:space="preserve"> </w:t>
      </w:r>
      <w:r w:rsidRPr="00AA62F9">
        <w:t>product</w:t>
      </w:r>
      <w:r>
        <w:t xml:space="preserve"> </w:t>
      </w:r>
      <w:r w:rsidRPr="00AA62F9">
        <w:t>increment</w:t>
      </w:r>
      <w:r>
        <w:t xml:space="preserve"> </w:t>
      </w:r>
      <w:r w:rsidRPr="00AA62F9">
        <w:t>in</w:t>
      </w:r>
      <w:r>
        <w:t xml:space="preserve"> </w:t>
      </w:r>
      <w:r w:rsidRPr="00AA62F9">
        <w:t>every</w:t>
      </w:r>
      <w:r>
        <w:t xml:space="preserve"> </w:t>
      </w:r>
      <w:r w:rsidRPr="00AA62F9">
        <w:t>Sprint,</w:t>
      </w:r>
      <w:r>
        <w:t xml:space="preserve"> </w:t>
      </w:r>
      <w:r w:rsidRPr="00AA62F9">
        <w:t>and</w:t>
      </w:r>
      <w:r>
        <w:t xml:space="preserve"> </w:t>
      </w:r>
      <w:r w:rsidRPr="00AA62F9">
        <w:t>what</w:t>
      </w:r>
      <w:r>
        <w:t xml:space="preserve"> </w:t>
      </w:r>
      <w:r w:rsidRPr="00AA62F9">
        <w:t>it</w:t>
      </w:r>
      <w:r>
        <w:t xml:space="preserve"> </w:t>
      </w:r>
      <w:r w:rsidRPr="00AA62F9">
        <w:t>means</w:t>
      </w:r>
      <w:r>
        <w:t xml:space="preserve"> </w:t>
      </w:r>
      <w:r w:rsidRPr="00AA62F9">
        <w:t>for</w:t>
      </w:r>
      <w:r>
        <w:t xml:space="preserve"> </w:t>
      </w:r>
      <w:r w:rsidRPr="00AA62F9">
        <w:t>the</w:t>
      </w:r>
      <w:r>
        <w:t xml:space="preserve"> </w:t>
      </w:r>
      <w:r w:rsidRPr="00AA62F9">
        <w:t>Team</w:t>
      </w:r>
      <w:r>
        <w:t xml:space="preserve"> composition</w:t>
      </w:r>
      <w:r>
        <w:tab/>
        <w:t xml:space="preserve">and </w:t>
      </w:r>
      <w:r w:rsidRPr="00AA62F9">
        <w:t>collaboration.</w:t>
      </w:r>
    </w:p>
    <w:p w14:paraId="38C435B7" w14:textId="77777777" w:rsidR="00AA62F9" w:rsidRPr="00AA62F9" w:rsidRDefault="00AA62F9" w:rsidP="00AA62F9">
      <w:pPr>
        <w:pStyle w:val="ListParagraph"/>
        <w:numPr>
          <w:ilvl w:val="0"/>
          <w:numId w:val="13"/>
        </w:numPr>
      </w:pPr>
      <w:r w:rsidRPr="00AA62F9">
        <w:rPr>
          <w:b/>
        </w:rPr>
        <w:t>Manages the Sprint Backlog and Sprint Progress Tracking:</w:t>
      </w:r>
      <w:r>
        <w:t xml:space="preserve"> </w:t>
      </w:r>
      <w:r w:rsidRPr="00AA62F9">
        <w:t>Describe</w:t>
      </w:r>
      <w:r>
        <w:t xml:space="preserve"> </w:t>
      </w:r>
      <w:r w:rsidRPr="00AA62F9">
        <w:t>how</w:t>
      </w:r>
      <w:r>
        <w:t xml:space="preserve"> </w:t>
      </w:r>
      <w:r w:rsidRPr="00AA62F9">
        <w:t>the</w:t>
      </w:r>
      <w:r>
        <w:t xml:space="preserve"> </w:t>
      </w:r>
      <w:r w:rsidRPr="00AA62F9">
        <w:t>Team</w:t>
      </w:r>
      <w:r>
        <w:t xml:space="preserve"> </w:t>
      </w:r>
      <w:r w:rsidRPr="00AA62F9">
        <w:t>creates</w:t>
      </w:r>
      <w:r>
        <w:t xml:space="preserve"> </w:t>
      </w:r>
      <w:r w:rsidRPr="00AA62F9">
        <w:t>and</w:t>
      </w:r>
      <w:r>
        <w:t xml:space="preserve"> </w:t>
      </w:r>
      <w:r w:rsidRPr="00AA62F9">
        <w:t>maintains</w:t>
      </w:r>
      <w:r>
        <w:t xml:space="preserve"> </w:t>
      </w:r>
      <w:r w:rsidRPr="00AA62F9">
        <w:t>the</w:t>
      </w:r>
      <w:r>
        <w:t xml:space="preserve"> </w:t>
      </w:r>
      <w:r w:rsidRPr="00AA62F9">
        <w:t>Sprint</w:t>
      </w:r>
      <w:r>
        <w:t xml:space="preserve"> </w:t>
      </w:r>
      <w:r w:rsidRPr="00AA62F9">
        <w:t>Backlog</w:t>
      </w:r>
      <w:r>
        <w:t xml:space="preserve"> </w:t>
      </w:r>
      <w:r w:rsidRPr="00AA62F9">
        <w:t>and</w:t>
      </w:r>
      <w:r>
        <w:t xml:space="preserve"> </w:t>
      </w:r>
      <w:r w:rsidRPr="00AA62F9">
        <w:t>tracks</w:t>
      </w:r>
      <w:r>
        <w:t xml:space="preserve"> </w:t>
      </w:r>
      <w:r w:rsidRPr="00AA62F9">
        <w:t>Sprint</w:t>
      </w:r>
      <w:r>
        <w:t xml:space="preserve"> </w:t>
      </w:r>
      <w:r w:rsidRPr="00AA62F9">
        <w:t>progress.</w:t>
      </w:r>
      <w:r w:rsidRPr="00AA62F9">
        <w:tab/>
      </w:r>
    </w:p>
    <w:p w14:paraId="38C435B8" w14:textId="77777777" w:rsidR="00AA62F9" w:rsidRPr="00AA62F9" w:rsidRDefault="00AA62F9" w:rsidP="00AA62F9">
      <w:pPr>
        <w:pStyle w:val="ListParagraph"/>
        <w:numPr>
          <w:ilvl w:val="0"/>
          <w:numId w:val="13"/>
        </w:numPr>
      </w:pPr>
      <w:r>
        <w:t>P</w:t>
      </w:r>
      <w:r w:rsidRPr="00AA62F9">
        <w:t>articipates</w:t>
      </w:r>
      <w:r>
        <w:t xml:space="preserve"> </w:t>
      </w:r>
      <w:r w:rsidRPr="00AA62F9">
        <w:t>in</w:t>
      </w:r>
      <w:r>
        <w:t xml:space="preserve"> </w:t>
      </w:r>
      <w:r w:rsidRPr="00AA62F9">
        <w:t>Sprint</w:t>
      </w:r>
      <w:r>
        <w:t xml:space="preserve"> </w:t>
      </w:r>
      <w:r w:rsidRPr="00AA62F9">
        <w:t>Meetings</w:t>
      </w:r>
      <w:r>
        <w:t xml:space="preserve">: </w:t>
      </w:r>
      <w:r w:rsidRPr="00AA62F9">
        <w:t>Identify</w:t>
      </w:r>
      <w:r w:rsidRPr="00AA62F9">
        <w:tab/>
      </w:r>
      <w:r>
        <w:t xml:space="preserve"> </w:t>
      </w:r>
      <w:r w:rsidRPr="00AA62F9">
        <w:t>the</w:t>
      </w:r>
      <w:r>
        <w:t xml:space="preserve"> </w:t>
      </w:r>
      <w:r w:rsidRPr="00AA62F9">
        <w:t>role</w:t>
      </w:r>
      <w:r>
        <w:t xml:space="preserve"> </w:t>
      </w:r>
      <w:r w:rsidRPr="00AA62F9">
        <w:t>the</w:t>
      </w:r>
      <w:r>
        <w:t xml:space="preserve"> Team </w:t>
      </w:r>
      <w:r w:rsidRPr="00AA62F9">
        <w:t>plays</w:t>
      </w:r>
      <w:r>
        <w:t xml:space="preserve"> </w:t>
      </w:r>
      <w:r w:rsidRPr="00AA62F9">
        <w:t>in</w:t>
      </w:r>
      <w:r>
        <w:t xml:space="preserve"> </w:t>
      </w:r>
      <w:r w:rsidRPr="00AA62F9">
        <w:t>Sprint</w:t>
      </w:r>
      <w:r>
        <w:t xml:space="preserve"> </w:t>
      </w:r>
      <w:r w:rsidRPr="00AA62F9">
        <w:t>Planning</w:t>
      </w:r>
      <w:r>
        <w:t xml:space="preserve"> </w:t>
      </w:r>
      <w:r w:rsidRPr="00AA62F9">
        <w:t>meeting,</w:t>
      </w:r>
      <w:r>
        <w:t xml:space="preserve"> S</w:t>
      </w:r>
      <w:r w:rsidRPr="00AA62F9">
        <w:t>print</w:t>
      </w:r>
      <w:r>
        <w:t xml:space="preserve"> </w:t>
      </w:r>
      <w:r w:rsidRPr="00AA62F9">
        <w:t>Review</w:t>
      </w:r>
      <w:r>
        <w:t xml:space="preserve"> </w:t>
      </w:r>
      <w:r w:rsidRPr="00AA62F9">
        <w:t>meeting,</w:t>
      </w:r>
      <w:r>
        <w:t xml:space="preserve"> </w:t>
      </w:r>
      <w:r w:rsidRPr="00AA62F9">
        <w:t>Daily</w:t>
      </w:r>
      <w:r>
        <w:t xml:space="preserve"> </w:t>
      </w:r>
      <w:r w:rsidRPr="00AA62F9">
        <w:t>Scrum</w:t>
      </w:r>
      <w:r>
        <w:t xml:space="preserve"> </w:t>
      </w:r>
      <w:r w:rsidRPr="00AA62F9">
        <w:t>meeting,</w:t>
      </w:r>
      <w:r>
        <w:t xml:space="preserve"> </w:t>
      </w:r>
      <w:r w:rsidRPr="00AA62F9">
        <w:t>and</w:t>
      </w:r>
      <w:r>
        <w:t xml:space="preserve"> </w:t>
      </w:r>
      <w:r w:rsidRPr="00AA62F9">
        <w:t>Sprint</w:t>
      </w:r>
      <w:r>
        <w:t xml:space="preserve"> </w:t>
      </w:r>
      <w:r w:rsidRPr="00AA62F9">
        <w:t>Retrospective.</w:t>
      </w:r>
      <w:r w:rsidRPr="00AA62F9">
        <w:tab/>
      </w:r>
      <w:r>
        <w:t xml:space="preserve"> Describe </w:t>
      </w:r>
      <w:r w:rsidRPr="00AA62F9">
        <w:t>how</w:t>
      </w:r>
      <w:r>
        <w:t xml:space="preserve"> </w:t>
      </w:r>
      <w:r w:rsidRPr="00AA62F9">
        <w:t>the</w:t>
      </w:r>
      <w:r>
        <w:t xml:space="preserve"> </w:t>
      </w:r>
      <w:r w:rsidRPr="00AA62F9">
        <w:t>team</w:t>
      </w:r>
      <w:r>
        <w:t xml:space="preserve"> </w:t>
      </w:r>
      <w:r w:rsidRPr="00AA62F9">
        <w:t>interacts</w:t>
      </w:r>
      <w:r>
        <w:t xml:space="preserve"> </w:t>
      </w:r>
      <w:r w:rsidRPr="00AA62F9">
        <w:t>and</w:t>
      </w:r>
      <w:r>
        <w:t xml:space="preserve"> </w:t>
      </w:r>
      <w:r w:rsidRPr="00AA62F9">
        <w:t>contributes</w:t>
      </w:r>
      <w:r>
        <w:t xml:space="preserve"> </w:t>
      </w:r>
      <w:r w:rsidRPr="00AA62F9">
        <w:t>to</w:t>
      </w:r>
      <w:r>
        <w:t xml:space="preserve"> </w:t>
      </w:r>
      <w:r w:rsidRPr="00AA62F9">
        <w:t>reach</w:t>
      </w:r>
      <w:r>
        <w:t xml:space="preserve"> </w:t>
      </w:r>
      <w:r w:rsidRPr="00AA62F9">
        <w:t>each</w:t>
      </w:r>
      <w:r>
        <w:t xml:space="preserve"> </w:t>
      </w:r>
      <w:r w:rsidRPr="00AA62F9">
        <w:t>meeting</w:t>
      </w:r>
      <w:r>
        <w:t xml:space="preserve"> </w:t>
      </w:r>
      <w:r w:rsidRPr="00AA62F9">
        <w:t>goal.</w:t>
      </w:r>
    </w:p>
    <w:p w14:paraId="38C435B9" w14:textId="77777777" w:rsidR="00AA62F9" w:rsidRPr="00496BDF" w:rsidRDefault="00CB1431" w:rsidP="00CB1431">
      <w:pPr>
        <w:rPr>
          <w:b/>
        </w:rPr>
      </w:pPr>
      <w:r>
        <w:rPr>
          <w:b/>
        </w:rPr>
        <w:t xml:space="preserve">2.  </w:t>
      </w:r>
      <w:r w:rsidR="00AA62F9" w:rsidRPr="00496BDF">
        <w:rPr>
          <w:b/>
        </w:rPr>
        <w:t>Authority</w:t>
      </w:r>
      <w:r>
        <w:rPr>
          <w:rStyle w:val="FootnoteReference"/>
          <w:b/>
        </w:rPr>
        <w:footnoteReference w:id="7"/>
      </w:r>
    </w:p>
    <w:p w14:paraId="38C435BA" w14:textId="77777777" w:rsidR="00AA62F9" w:rsidRPr="00AA62F9" w:rsidRDefault="00AA62F9" w:rsidP="00864914">
      <w:pPr>
        <w:pStyle w:val="ListParagraph"/>
        <w:numPr>
          <w:ilvl w:val="0"/>
          <w:numId w:val="14"/>
        </w:numPr>
        <w:ind w:left="720"/>
      </w:pPr>
      <w:r w:rsidRPr="00AA62F9">
        <w:t>Describe</w:t>
      </w:r>
      <w:r w:rsidR="00496BDF">
        <w:t xml:space="preserve"> </w:t>
      </w:r>
      <w:r w:rsidRPr="00AA62F9">
        <w:t>the</w:t>
      </w:r>
      <w:r w:rsidR="00496BDF">
        <w:t xml:space="preserve"> </w:t>
      </w:r>
      <w:r w:rsidRPr="00AA62F9">
        <w:t>authority</w:t>
      </w:r>
      <w:r w:rsidR="00496BDF">
        <w:t xml:space="preserve"> </w:t>
      </w:r>
      <w:r w:rsidRPr="00AA62F9">
        <w:t>given</w:t>
      </w:r>
      <w:r w:rsidR="00496BDF">
        <w:t xml:space="preserve"> </w:t>
      </w:r>
      <w:r w:rsidRPr="00AA62F9">
        <w:t>to</w:t>
      </w:r>
      <w:r w:rsidR="00496BDF">
        <w:t xml:space="preserve"> </w:t>
      </w:r>
      <w:r w:rsidRPr="00AA62F9">
        <w:t>the</w:t>
      </w:r>
      <w:r w:rsidR="00496BDF">
        <w:t xml:space="preserve"> </w:t>
      </w:r>
      <w:r w:rsidRPr="00AA62F9">
        <w:t>Team</w:t>
      </w:r>
      <w:r w:rsidR="00496BDF">
        <w:t xml:space="preserve"> </w:t>
      </w:r>
      <w:r w:rsidRPr="00AA62F9">
        <w:t>and</w:t>
      </w:r>
      <w:r w:rsidR="00496BDF">
        <w:t xml:space="preserve"> </w:t>
      </w:r>
      <w:r w:rsidRPr="00AA62F9">
        <w:t>the</w:t>
      </w:r>
      <w:r w:rsidR="00496BDF">
        <w:t xml:space="preserve"> </w:t>
      </w:r>
      <w:r w:rsidRPr="00AA62F9">
        <w:t>balance</w:t>
      </w:r>
      <w:r w:rsidR="00496BDF">
        <w:t xml:space="preserve"> </w:t>
      </w:r>
      <w:r w:rsidRPr="00AA62F9">
        <w:t>with</w:t>
      </w:r>
      <w:r w:rsidR="00496BDF">
        <w:t xml:space="preserve"> </w:t>
      </w:r>
      <w:r w:rsidRPr="00AA62F9">
        <w:t>the</w:t>
      </w:r>
      <w:r w:rsidR="00496BDF">
        <w:t xml:space="preserve"> </w:t>
      </w:r>
      <w:r w:rsidRPr="00AA62F9">
        <w:t>responsibility</w:t>
      </w:r>
      <w:r w:rsidR="00496BDF">
        <w:t xml:space="preserve"> </w:t>
      </w:r>
      <w:r w:rsidRPr="00AA62F9">
        <w:t>the</w:t>
      </w:r>
      <w:r w:rsidR="00496BDF">
        <w:t xml:space="preserve"> Team </w:t>
      </w:r>
      <w:r w:rsidRPr="00AA62F9">
        <w:t>is</w:t>
      </w:r>
      <w:r w:rsidR="00CB1431">
        <w:t xml:space="preserve"> </w:t>
      </w:r>
      <w:r w:rsidRPr="00AA62F9">
        <w:t>accountable</w:t>
      </w:r>
      <w:r w:rsidR="00CB1431">
        <w:t xml:space="preserve"> </w:t>
      </w:r>
      <w:r w:rsidRPr="00AA62F9">
        <w:t>for.</w:t>
      </w:r>
      <w:r w:rsidR="00CB1431">
        <w:t xml:space="preserve"> </w:t>
      </w:r>
      <w:r w:rsidRPr="00AA62F9">
        <w:t>Identify</w:t>
      </w:r>
      <w:r w:rsidR="00CB1431">
        <w:t xml:space="preserve"> </w:t>
      </w:r>
      <w:r w:rsidRPr="00AA62F9">
        <w:t>the</w:t>
      </w:r>
      <w:r w:rsidR="00CB1431">
        <w:t xml:space="preserve"> </w:t>
      </w:r>
      <w:r w:rsidRPr="00AA62F9">
        <w:t>scope</w:t>
      </w:r>
      <w:r w:rsidR="00CB1431">
        <w:t xml:space="preserve"> </w:t>
      </w:r>
      <w:r w:rsidRPr="00AA62F9">
        <w:t>in</w:t>
      </w:r>
      <w:r w:rsidR="00CB1431">
        <w:t xml:space="preserve"> </w:t>
      </w:r>
      <w:r w:rsidRPr="00AA62F9">
        <w:t>which</w:t>
      </w:r>
      <w:r w:rsidR="00CB1431">
        <w:t xml:space="preserve"> </w:t>
      </w:r>
      <w:r w:rsidRPr="00AA62F9">
        <w:t>the</w:t>
      </w:r>
      <w:r w:rsidR="00CB1431">
        <w:t xml:space="preserve"> </w:t>
      </w:r>
      <w:r w:rsidRPr="00AA62F9">
        <w:t>Team</w:t>
      </w:r>
      <w:r w:rsidR="00CB1431">
        <w:t xml:space="preserve"> </w:t>
      </w:r>
      <w:r w:rsidRPr="00AA62F9">
        <w:t>authority</w:t>
      </w:r>
      <w:r w:rsidR="00CB1431">
        <w:t xml:space="preserve"> </w:t>
      </w:r>
      <w:r w:rsidRPr="00AA62F9">
        <w:t>is</w:t>
      </w:r>
      <w:r w:rsidR="00CB1431">
        <w:t xml:space="preserve"> </w:t>
      </w:r>
      <w:r w:rsidRPr="00AA62F9">
        <w:t>valid.</w:t>
      </w:r>
    </w:p>
    <w:p w14:paraId="38C435BB" w14:textId="77777777" w:rsidR="00AA62F9" w:rsidRPr="00AA62F9" w:rsidRDefault="00CB1431" w:rsidP="00CB1431">
      <w:r>
        <w:t xml:space="preserve">3.  </w:t>
      </w:r>
      <w:r w:rsidR="00AA62F9" w:rsidRPr="00CB1431">
        <w:rPr>
          <w:b/>
        </w:rPr>
        <w:t>Teamwork</w:t>
      </w:r>
      <w:r>
        <w:rPr>
          <w:rStyle w:val="FootnoteReference"/>
          <w:b/>
        </w:rPr>
        <w:footnoteReference w:id="8"/>
      </w:r>
    </w:p>
    <w:p w14:paraId="38C435BC" w14:textId="77777777" w:rsidR="00AA62F9" w:rsidRPr="00AA62F9" w:rsidRDefault="00AA62F9" w:rsidP="00864914">
      <w:pPr>
        <w:pStyle w:val="ListParagraph"/>
        <w:numPr>
          <w:ilvl w:val="0"/>
          <w:numId w:val="14"/>
        </w:numPr>
        <w:ind w:left="720"/>
      </w:pPr>
      <w:r w:rsidRPr="00AA62F9">
        <w:lastRenderedPageBreak/>
        <w:t>Describe</w:t>
      </w:r>
      <w:r w:rsidR="00CB1431">
        <w:t xml:space="preserve"> </w:t>
      </w:r>
      <w:r w:rsidRPr="00AA62F9">
        <w:t>how</w:t>
      </w:r>
      <w:r w:rsidR="00CB1431">
        <w:t xml:space="preserve"> </w:t>
      </w:r>
      <w:r w:rsidRPr="00AA62F9">
        <w:t>building</w:t>
      </w:r>
      <w:r w:rsidR="00CB1431">
        <w:t xml:space="preserve"> </w:t>
      </w:r>
      <w:r w:rsidRPr="00AA62F9">
        <w:t>a</w:t>
      </w:r>
      <w:r w:rsidR="00CB1431">
        <w:t xml:space="preserve"> </w:t>
      </w:r>
      <w:r w:rsidRPr="00AA62F9">
        <w:t>highly</w:t>
      </w:r>
      <w:r w:rsidR="00CB1431">
        <w:t xml:space="preserve"> </w:t>
      </w:r>
      <w:r w:rsidRPr="00AA62F9">
        <w:t>productive</w:t>
      </w:r>
      <w:r w:rsidR="00CB1431">
        <w:t xml:space="preserve"> </w:t>
      </w:r>
      <w:r w:rsidRPr="00AA62F9">
        <w:t>Team</w:t>
      </w:r>
      <w:r w:rsidRPr="00AA62F9">
        <w:tab/>
      </w:r>
      <w:r w:rsidR="00CB1431">
        <w:t xml:space="preserve"> </w:t>
      </w:r>
      <w:r w:rsidRPr="00AA62F9">
        <w:t>takes</w:t>
      </w:r>
      <w:r w:rsidR="00CB1431">
        <w:t xml:space="preserve"> </w:t>
      </w:r>
      <w:r w:rsidRPr="00AA62F9">
        <w:t>time</w:t>
      </w:r>
      <w:r w:rsidR="00CB1431">
        <w:t xml:space="preserve"> </w:t>
      </w:r>
      <w:r w:rsidRPr="00AA62F9">
        <w:t>and</w:t>
      </w:r>
      <w:r w:rsidRPr="00AA62F9">
        <w:tab/>
        <w:t>patience</w:t>
      </w:r>
      <w:r w:rsidR="00CB1431">
        <w:t xml:space="preserve"> </w:t>
      </w:r>
      <w:r w:rsidRPr="00AA62F9">
        <w:t>and</w:t>
      </w:r>
      <w:r w:rsidR="00CB1431">
        <w:t xml:space="preserve"> </w:t>
      </w:r>
      <w:r w:rsidRPr="00AA62F9">
        <w:t>that</w:t>
      </w:r>
      <w:r w:rsidR="00CB1431">
        <w:t xml:space="preserve"> </w:t>
      </w:r>
      <w:r w:rsidRPr="00AA62F9">
        <w:t>the</w:t>
      </w:r>
      <w:r w:rsidR="00CB1431">
        <w:t xml:space="preserve"> </w:t>
      </w:r>
      <w:r w:rsidRPr="00AA62F9">
        <w:t>Team</w:t>
      </w:r>
      <w:r w:rsidR="00CB1431">
        <w:t xml:space="preserve"> </w:t>
      </w:r>
      <w:r w:rsidRPr="00AA62F9">
        <w:t>will</w:t>
      </w:r>
      <w:r w:rsidR="00CB1431">
        <w:t xml:space="preserve"> </w:t>
      </w:r>
      <w:r w:rsidRPr="00AA62F9">
        <w:t>need</w:t>
      </w:r>
      <w:r w:rsidR="00CB1431">
        <w:t xml:space="preserve"> </w:t>
      </w:r>
      <w:r w:rsidRPr="00AA62F9">
        <w:t>to</w:t>
      </w:r>
      <w:r w:rsidR="00CB1431">
        <w:t xml:space="preserve"> </w:t>
      </w:r>
      <w:r w:rsidRPr="00AA62F9">
        <w:t>be</w:t>
      </w:r>
      <w:r w:rsidR="00CB1431">
        <w:t xml:space="preserve"> </w:t>
      </w:r>
      <w:r w:rsidRPr="00AA62F9">
        <w:t>guided</w:t>
      </w:r>
      <w:r w:rsidR="00CB1431">
        <w:t xml:space="preserve"> </w:t>
      </w:r>
      <w:r w:rsidRPr="00AA62F9">
        <w:t>through</w:t>
      </w:r>
      <w:r w:rsidR="00CB1431">
        <w:t xml:space="preserve"> </w:t>
      </w:r>
      <w:r w:rsidRPr="00AA62F9">
        <w:t>this</w:t>
      </w:r>
      <w:r w:rsidR="00CB1431">
        <w:t xml:space="preserve"> </w:t>
      </w:r>
      <w:r w:rsidRPr="00AA62F9">
        <w:t>journey</w:t>
      </w:r>
      <w:r w:rsidR="00CB1431">
        <w:t xml:space="preserve"> </w:t>
      </w:r>
      <w:r w:rsidRPr="00AA62F9">
        <w:t>by</w:t>
      </w:r>
      <w:r w:rsidR="00CB1431">
        <w:t xml:space="preserve"> </w:t>
      </w:r>
      <w:r w:rsidRPr="00AA62F9">
        <w:t>the</w:t>
      </w:r>
      <w:r w:rsidR="00CB1431">
        <w:t xml:space="preserve"> </w:t>
      </w:r>
      <w:r w:rsidRPr="00AA62F9">
        <w:t>ScrumMaster.</w:t>
      </w:r>
      <w:r w:rsidR="00CB1431">
        <w:t xml:space="preserve">  I</w:t>
      </w:r>
      <w:r w:rsidRPr="00AA62F9">
        <w:t>dentify</w:t>
      </w:r>
      <w:r w:rsidR="00CB1431">
        <w:t xml:space="preserve"> </w:t>
      </w:r>
      <w:r w:rsidRPr="00AA62F9">
        <w:t>why</w:t>
      </w:r>
      <w:r w:rsidR="00CB1431">
        <w:t xml:space="preserve"> </w:t>
      </w:r>
      <w:r w:rsidRPr="00AA62F9">
        <w:t>it</w:t>
      </w:r>
      <w:r w:rsidR="00CB1431">
        <w:t xml:space="preserve"> </w:t>
      </w:r>
      <w:r w:rsidRPr="00AA62F9">
        <w:t>is</w:t>
      </w:r>
      <w:r w:rsidR="00CB1431">
        <w:t xml:space="preserve"> </w:t>
      </w:r>
      <w:r w:rsidRPr="00AA62F9">
        <w:t>more</w:t>
      </w:r>
      <w:r w:rsidR="00CB1431">
        <w:t xml:space="preserve"> </w:t>
      </w:r>
      <w:r w:rsidRPr="00AA62F9">
        <w:t>important</w:t>
      </w:r>
      <w:r w:rsidR="00CB1431">
        <w:t xml:space="preserve"> </w:t>
      </w:r>
      <w:r w:rsidRPr="00AA62F9">
        <w:t>that</w:t>
      </w:r>
      <w:r w:rsidR="00CB1431">
        <w:t xml:space="preserve"> </w:t>
      </w:r>
      <w:r w:rsidRPr="00AA62F9">
        <w:t>the</w:t>
      </w:r>
      <w:r w:rsidR="00CB1431">
        <w:t xml:space="preserve"> </w:t>
      </w:r>
      <w:r w:rsidRPr="00AA62F9">
        <w:t>Team</w:t>
      </w:r>
      <w:r w:rsidR="00CB1431">
        <w:t xml:space="preserve"> </w:t>
      </w:r>
      <w:r w:rsidRPr="00AA62F9">
        <w:t>succeeds</w:t>
      </w:r>
      <w:r w:rsidR="00CB1431">
        <w:t xml:space="preserve"> </w:t>
      </w:r>
      <w:r w:rsidRPr="00AA62F9">
        <w:t>than</w:t>
      </w:r>
      <w:r w:rsidR="00CB1431">
        <w:t xml:space="preserve"> </w:t>
      </w:r>
      <w:r w:rsidRPr="00AA62F9">
        <w:t>any</w:t>
      </w:r>
      <w:r w:rsidR="00CB1431">
        <w:t xml:space="preserve"> </w:t>
      </w:r>
      <w:r w:rsidRPr="00AA62F9">
        <w:t>individual</w:t>
      </w:r>
      <w:r w:rsidR="00CB1431">
        <w:t xml:space="preserve"> </w:t>
      </w:r>
      <w:r w:rsidRPr="00AA62F9">
        <w:t>member</w:t>
      </w:r>
      <w:r w:rsidR="00CB1431">
        <w:t xml:space="preserve"> </w:t>
      </w:r>
      <w:r w:rsidRPr="00AA62F9">
        <w:t>of</w:t>
      </w:r>
      <w:r w:rsidR="00CB1431">
        <w:t xml:space="preserve"> </w:t>
      </w:r>
      <w:r w:rsidRPr="00AA62F9">
        <w:t>the</w:t>
      </w:r>
      <w:r w:rsidR="00CB1431">
        <w:t xml:space="preserve"> </w:t>
      </w:r>
      <w:r w:rsidRPr="00AA62F9">
        <w:t>Team.</w:t>
      </w:r>
    </w:p>
    <w:p w14:paraId="38C435BD" w14:textId="77777777" w:rsidR="00AA62F9" w:rsidRPr="00AA62F9" w:rsidRDefault="00CB1431" w:rsidP="00AA62F9">
      <w:r>
        <w:t xml:space="preserve">4. </w:t>
      </w:r>
      <w:r>
        <w:rPr>
          <w:b/>
        </w:rPr>
        <w:t xml:space="preserve">Team </w:t>
      </w:r>
      <w:r w:rsidR="00AA62F9" w:rsidRPr="00CB1431">
        <w:rPr>
          <w:b/>
        </w:rPr>
        <w:t>Characteristics</w:t>
      </w:r>
      <w:r>
        <w:rPr>
          <w:rStyle w:val="FootnoteReference"/>
          <w:b/>
        </w:rPr>
        <w:footnoteReference w:id="9"/>
      </w:r>
    </w:p>
    <w:p w14:paraId="38C435BE" w14:textId="20D9F10F" w:rsidR="00AA62F9" w:rsidRPr="00CB1431" w:rsidRDefault="00864914" w:rsidP="00864914">
      <w:pPr>
        <w:pStyle w:val="ListParagraph"/>
        <w:numPr>
          <w:ilvl w:val="0"/>
          <w:numId w:val="14"/>
        </w:numPr>
        <w:tabs>
          <w:tab w:val="left" w:pos="900"/>
        </w:tabs>
        <w:ind w:left="720"/>
      </w:pPr>
      <w:r>
        <w:t xml:space="preserve">Identify </w:t>
      </w:r>
      <w:r w:rsidR="00AA62F9" w:rsidRPr="00CB1431">
        <w:t>the</w:t>
      </w:r>
      <w:r w:rsidR="00CB1431">
        <w:t xml:space="preserve"> </w:t>
      </w:r>
      <w:r w:rsidR="00AA62F9" w:rsidRPr="00CB1431">
        <w:t>desirable</w:t>
      </w:r>
      <w:r w:rsidR="00CB1431">
        <w:t xml:space="preserve"> </w:t>
      </w:r>
      <w:r w:rsidR="00AA62F9" w:rsidRPr="00CB1431">
        <w:t>characteristics</w:t>
      </w:r>
      <w:r w:rsidR="00CB1431">
        <w:t xml:space="preserve"> </w:t>
      </w:r>
      <w:r w:rsidR="00AA62F9" w:rsidRPr="00CB1431">
        <w:t>of</w:t>
      </w:r>
      <w:r w:rsidR="00CB1431">
        <w:t xml:space="preserve"> </w:t>
      </w:r>
      <w:r w:rsidR="00AA62F9" w:rsidRPr="00CB1431">
        <w:t>the</w:t>
      </w:r>
      <w:r w:rsidR="00CB1431">
        <w:t xml:space="preserve"> </w:t>
      </w:r>
      <w:r w:rsidR="00AA62F9" w:rsidRPr="00CB1431">
        <w:t>Team</w:t>
      </w:r>
      <w:r w:rsidR="00CB1431">
        <w:t xml:space="preserve"> </w:t>
      </w:r>
      <w:r w:rsidR="00AA62F9" w:rsidRPr="00CB1431">
        <w:t>in</w:t>
      </w:r>
      <w:r w:rsidR="00CB1431">
        <w:t xml:space="preserve"> </w:t>
      </w:r>
      <w:r w:rsidR="00AA62F9" w:rsidRPr="00CB1431">
        <w:t>terms</w:t>
      </w:r>
      <w:r w:rsidR="00CB1431">
        <w:t xml:space="preserve"> </w:t>
      </w:r>
      <w:r w:rsidR="00AA62F9" w:rsidRPr="00CB1431">
        <w:t>of</w:t>
      </w:r>
      <w:r w:rsidR="00CB1431">
        <w:t xml:space="preserve"> </w:t>
      </w:r>
      <w:r w:rsidR="00AA62F9" w:rsidRPr="00CB1431">
        <w:t>its</w:t>
      </w:r>
      <w:r w:rsidR="00CB1431">
        <w:t xml:space="preserve"> </w:t>
      </w:r>
      <w:r w:rsidR="00AA62F9" w:rsidRPr="00CB1431">
        <w:t>size,</w:t>
      </w:r>
      <w:r w:rsidR="00CB1431">
        <w:t xml:space="preserve"> </w:t>
      </w:r>
      <w:r w:rsidR="00AA62F9" w:rsidRPr="00CB1431">
        <w:t>proximity,</w:t>
      </w:r>
      <w:r w:rsidR="00CB1431">
        <w:t xml:space="preserve"> </w:t>
      </w:r>
      <w:r w:rsidR="00AA62F9" w:rsidRPr="00CB1431">
        <w:t>skills,</w:t>
      </w:r>
      <w:r w:rsidR="00CB1431">
        <w:t xml:space="preserve"> </w:t>
      </w:r>
      <w:r w:rsidR="00AA62F9" w:rsidRPr="00CB1431">
        <w:t>and</w:t>
      </w:r>
      <w:r w:rsidR="00CB1431">
        <w:t xml:space="preserve"> </w:t>
      </w:r>
      <w:r w:rsidR="00AA62F9" w:rsidRPr="00CB1431">
        <w:t>time</w:t>
      </w:r>
      <w:r w:rsidR="00CB1431">
        <w:t xml:space="preserve"> </w:t>
      </w:r>
      <w:r w:rsidR="00AA62F9" w:rsidRPr="00CB1431">
        <w:t>availability.</w:t>
      </w:r>
    </w:p>
    <w:sectPr w:rsidR="00AA62F9" w:rsidRPr="00CB14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465EA" w14:textId="77777777" w:rsidR="00377CF5" w:rsidRDefault="00377CF5" w:rsidP="00D32ADA">
      <w:pPr>
        <w:spacing w:after="0" w:line="240" w:lineRule="auto"/>
      </w:pPr>
      <w:r>
        <w:separator/>
      </w:r>
    </w:p>
  </w:endnote>
  <w:endnote w:type="continuationSeparator" w:id="0">
    <w:p w14:paraId="0429BE74" w14:textId="77777777" w:rsidR="00377CF5" w:rsidRDefault="00377CF5"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B5A2" w14:textId="6CF60E1B" w:rsidR="005A7EA5" w:rsidRDefault="005A7EA5">
    <w:pPr>
      <w:pStyle w:val="Footer"/>
    </w:pPr>
    <w:r>
      <w:rPr>
        <w:noProof/>
      </w:rPr>
      <w:drawing>
        <wp:anchor distT="0" distB="0" distL="114300" distR="114300" simplePos="0" relativeHeight="251658240" behindDoc="0" locked="0" layoutInCell="1" allowOverlap="1" wp14:anchorId="03C7F9E3" wp14:editId="09AECE51">
          <wp:simplePos x="0" y="0"/>
          <wp:positionH relativeFrom="column">
            <wp:posOffset>4686300</wp:posOffset>
          </wp:positionH>
          <wp:positionV relativeFrom="paragraph">
            <wp:posOffset>-594995</wp:posOffset>
          </wp:positionV>
          <wp:extent cx="1524000" cy="1165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165860"/>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5A7EA5">
      <w:rPr>
        <w:i/>
      </w:rPr>
      <w:t>Scrumality</w:t>
    </w:r>
    <w: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16555" w14:textId="77777777" w:rsidR="00377CF5" w:rsidRDefault="00377CF5" w:rsidP="00D32ADA">
      <w:pPr>
        <w:spacing w:after="0" w:line="240" w:lineRule="auto"/>
      </w:pPr>
      <w:r>
        <w:separator/>
      </w:r>
    </w:p>
  </w:footnote>
  <w:footnote w:type="continuationSeparator" w:id="0">
    <w:p w14:paraId="47DE55CC" w14:textId="77777777" w:rsidR="00377CF5" w:rsidRDefault="00377CF5" w:rsidP="00D32ADA">
      <w:pPr>
        <w:spacing w:after="0" w:line="240" w:lineRule="auto"/>
      </w:pPr>
      <w:r>
        <w:continuationSeparator/>
      </w:r>
    </w:p>
  </w:footnote>
  <w:footnote w:id="1">
    <w:p w14:paraId="38C435C5" w14:textId="77777777" w:rsidR="00CB1431" w:rsidRDefault="00CB1431" w:rsidP="00CB1431">
      <w:pPr>
        <w:pStyle w:val="FootnoteText"/>
      </w:pPr>
      <w:r>
        <w:rPr>
          <w:rStyle w:val="FootnoteReference"/>
        </w:rPr>
        <w:footnoteRef/>
      </w:r>
      <w:r>
        <w:t xml:space="preserve"> A Guide to Scrum Book of Knowledge (SBOK Guide) 2013ed., </w:t>
      </w:r>
      <w:hyperlink r:id="rId1" w:history="1">
        <w:r w:rsidRPr="008722EC">
          <w:rPr>
            <w:rStyle w:val="Hyperlink"/>
          </w:rPr>
          <w:t>www.scrumstudy.com</w:t>
        </w:r>
      </w:hyperlink>
      <w:r>
        <w:t xml:space="preserve"> </w:t>
      </w:r>
    </w:p>
  </w:footnote>
  <w:footnote w:id="2">
    <w:p w14:paraId="38C435C6" w14:textId="751A1B33" w:rsidR="00D46A63" w:rsidRDefault="00D46A63">
      <w:pPr>
        <w:pStyle w:val="FootnoteText"/>
      </w:pPr>
      <w:r>
        <w:rPr>
          <w:rStyle w:val="FootnoteReference"/>
        </w:rPr>
        <w:footnoteRef/>
      </w:r>
      <w:r w:rsidR="005620DE">
        <w:t xml:space="preserve"> Scrum  Guide 2016</w:t>
      </w:r>
      <w:r>
        <w:t xml:space="preserve">, </w:t>
      </w:r>
      <w:hyperlink r:id="rId2" w:history="1">
        <w:r w:rsidRPr="008722EC">
          <w:rPr>
            <w:rStyle w:val="Hyperlink"/>
          </w:rPr>
          <w:t>www.scrumguides.org</w:t>
        </w:r>
      </w:hyperlink>
      <w:r>
        <w:t xml:space="preserve"> </w:t>
      </w:r>
    </w:p>
  </w:footnote>
  <w:footnote w:id="3">
    <w:p w14:paraId="1788431E" w14:textId="02734411" w:rsidR="005620DE" w:rsidRDefault="005620DE">
      <w:pPr>
        <w:pStyle w:val="FootnoteText"/>
      </w:pPr>
      <w:r>
        <w:rPr>
          <w:rStyle w:val="FootnoteReference"/>
        </w:rPr>
        <w:footnoteRef/>
      </w:r>
      <w:r>
        <w:t xml:space="preserve"> </w:t>
      </w:r>
      <w:r>
        <w:t xml:space="preserve">Graphic from Visual </w:t>
      </w:r>
      <w:proofErr w:type="spellStart"/>
      <w:r>
        <w:t>AGILExicon</w:t>
      </w:r>
      <w:proofErr w:type="spellEnd"/>
      <w:r>
        <w:t xml:space="preserve">, which is a trademark of </w:t>
      </w:r>
      <w:proofErr w:type="spellStart"/>
      <w:r>
        <w:t>Innolution</w:t>
      </w:r>
      <w:proofErr w:type="spellEnd"/>
      <w:r>
        <w:t xml:space="preserve"> LLC and Kenneth S Rubin. </w:t>
      </w:r>
      <w:r w:rsidRPr="00166F3B">
        <w:t>http://www.innolution.com/resources/visual-agilexicon-attribution</w:t>
      </w:r>
    </w:p>
  </w:footnote>
  <w:footnote w:id="4">
    <w:p w14:paraId="38C435C7" w14:textId="230166EE" w:rsidR="00D46A63" w:rsidRDefault="00D46A63">
      <w:pPr>
        <w:pStyle w:val="FootnoteText"/>
      </w:pPr>
      <w:r>
        <w:rPr>
          <w:rStyle w:val="FootnoteReference"/>
        </w:rPr>
        <w:footnoteRef/>
      </w:r>
      <w:r>
        <w:t xml:space="preserve"> </w:t>
      </w:r>
      <w:r w:rsidR="00456B54">
        <w:t>SG</w:t>
      </w:r>
    </w:p>
  </w:footnote>
  <w:footnote w:id="5">
    <w:p w14:paraId="38C435C8" w14:textId="5DA5BD51" w:rsidR="00AA62F9" w:rsidRDefault="00AA62F9">
      <w:pPr>
        <w:pStyle w:val="FootnoteText"/>
      </w:pPr>
      <w:r>
        <w:rPr>
          <w:rStyle w:val="FootnoteReference"/>
        </w:rPr>
        <w:footnoteRef/>
      </w:r>
      <w:r w:rsidR="00CB1431">
        <w:t xml:space="preserve"> </w:t>
      </w:r>
      <w:r w:rsidR="00456B54">
        <w:t>SG</w:t>
      </w:r>
    </w:p>
  </w:footnote>
  <w:footnote w:id="6">
    <w:p w14:paraId="38C435C9" w14:textId="77777777" w:rsidR="00AA62F9" w:rsidRDefault="00AA62F9">
      <w:pPr>
        <w:pStyle w:val="FootnoteText"/>
      </w:pPr>
      <w:r>
        <w:rPr>
          <w:rStyle w:val="FootnoteReference"/>
        </w:rPr>
        <w:footnoteRef/>
      </w:r>
      <w:r>
        <w:t xml:space="preserve"> Certified </w:t>
      </w:r>
      <w:r w:rsidRPr="00AA62F9">
        <w:t>ScrumMaster</w:t>
      </w:r>
      <w:r>
        <w:t xml:space="preserve"> </w:t>
      </w:r>
      <w:r w:rsidRPr="00AA62F9">
        <w:t>(CSM)</w:t>
      </w:r>
      <w:r>
        <w:t xml:space="preserve"> </w:t>
      </w:r>
      <w:r w:rsidRPr="00AA62F9">
        <w:t>Content</w:t>
      </w:r>
      <w:r>
        <w:t xml:space="preserve"> </w:t>
      </w:r>
      <w:r w:rsidRPr="00AA62F9">
        <w:t>Outline</w:t>
      </w:r>
      <w:r>
        <w:t xml:space="preserve"> </w:t>
      </w:r>
      <w:r w:rsidRPr="00AA62F9">
        <w:t>and</w:t>
      </w:r>
      <w:r>
        <w:t xml:space="preserve"> </w:t>
      </w:r>
      <w:r w:rsidRPr="00AA62F9">
        <w:t>Learning</w:t>
      </w:r>
      <w:r>
        <w:t xml:space="preserve"> </w:t>
      </w:r>
      <w:r w:rsidRPr="00AA62F9">
        <w:t>Objectives</w:t>
      </w:r>
      <w:r>
        <w:t xml:space="preserve">, </w:t>
      </w:r>
      <w:hyperlink r:id="rId3" w:history="1">
        <w:r w:rsidRPr="008722EC">
          <w:rPr>
            <w:rStyle w:val="Hyperlink"/>
          </w:rPr>
          <w:t>www.scrumalliance.org</w:t>
        </w:r>
      </w:hyperlink>
      <w:r>
        <w:t xml:space="preserve"> </w:t>
      </w:r>
    </w:p>
  </w:footnote>
  <w:footnote w:id="7">
    <w:p w14:paraId="38C435CA" w14:textId="043E435F" w:rsidR="00CB1431" w:rsidRDefault="00CB1431">
      <w:pPr>
        <w:pStyle w:val="FootnoteText"/>
      </w:pPr>
      <w:r>
        <w:rPr>
          <w:rStyle w:val="FootnoteReference"/>
        </w:rPr>
        <w:footnoteRef/>
      </w:r>
      <w:r>
        <w:t xml:space="preserve"> </w:t>
      </w:r>
      <w:r w:rsidR="00456B54">
        <w:t>CSM</w:t>
      </w:r>
    </w:p>
  </w:footnote>
  <w:footnote w:id="8">
    <w:p w14:paraId="38C435CB" w14:textId="62D32D71" w:rsidR="00CB1431" w:rsidRDefault="00CB1431">
      <w:pPr>
        <w:pStyle w:val="FootnoteText"/>
      </w:pPr>
      <w:r>
        <w:rPr>
          <w:rStyle w:val="FootnoteReference"/>
        </w:rPr>
        <w:footnoteRef/>
      </w:r>
      <w:r>
        <w:t xml:space="preserve"> </w:t>
      </w:r>
      <w:r w:rsidR="00456B54">
        <w:t>CSM</w:t>
      </w:r>
    </w:p>
  </w:footnote>
  <w:footnote w:id="9">
    <w:p w14:paraId="38C435CC" w14:textId="56601CF3" w:rsidR="00CB1431" w:rsidRDefault="00CB1431">
      <w:pPr>
        <w:pStyle w:val="FootnoteText"/>
      </w:pPr>
      <w:r>
        <w:rPr>
          <w:rStyle w:val="FootnoteReference"/>
        </w:rPr>
        <w:footnoteRef/>
      </w:r>
      <w:r>
        <w:t xml:space="preserve"> </w:t>
      </w:r>
      <w:r w:rsidR="00456B54">
        <w:t>CSM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38C435C3" w14:textId="77777777"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D46A63">
          <w:rPr>
            <w:rFonts w:ascii="Calibri" w:eastAsia="Calibri" w:hAnsi="Calibri" w:cs="Times New Roman"/>
            <w:b/>
          </w:rPr>
          <w:t>Scrum/Delivery Team</w:t>
        </w:r>
      </w:p>
    </w:sdtContent>
  </w:sdt>
  <w:p w14:paraId="38C435C4"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39DB"/>
    <w:multiLevelType w:val="hybridMultilevel"/>
    <w:tmpl w:val="93C8E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3"/>
  </w:num>
  <w:num w:numId="5">
    <w:abstractNumId w:val="2"/>
  </w:num>
  <w:num w:numId="6">
    <w:abstractNumId w:val="6"/>
  </w:num>
  <w:num w:numId="7">
    <w:abstractNumId w:val="3"/>
  </w:num>
  <w:num w:numId="8">
    <w:abstractNumId w:val="10"/>
  </w:num>
  <w:num w:numId="9">
    <w:abstractNumId w:val="11"/>
  </w:num>
  <w:num w:numId="10">
    <w:abstractNumId w:val="0"/>
  </w:num>
  <w:num w:numId="11">
    <w:abstractNumId w:val="12"/>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23C0C"/>
    <w:rsid w:val="00064940"/>
    <w:rsid w:val="001E6E1B"/>
    <w:rsid w:val="002651C8"/>
    <w:rsid w:val="00377CF5"/>
    <w:rsid w:val="00442E62"/>
    <w:rsid w:val="00456B54"/>
    <w:rsid w:val="00496BDF"/>
    <w:rsid w:val="004A788E"/>
    <w:rsid w:val="005620DE"/>
    <w:rsid w:val="005A7EA5"/>
    <w:rsid w:val="006407C4"/>
    <w:rsid w:val="007F4DC9"/>
    <w:rsid w:val="00864914"/>
    <w:rsid w:val="00874A85"/>
    <w:rsid w:val="00964E26"/>
    <w:rsid w:val="00A97E73"/>
    <w:rsid w:val="00AA62F9"/>
    <w:rsid w:val="00C4253D"/>
    <w:rsid w:val="00CA14EE"/>
    <w:rsid w:val="00CB1431"/>
    <w:rsid w:val="00D32ADA"/>
    <w:rsid w:val="00D46A63"/>
    <w:rsid w:val="00DF2C5B"/>
    <w:rsid w:val="00E92979"/>
    <w:rsid w:val="00F763E7"/>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35A4"/>
  <w15:docId w15:val="{180BEF7A-9CDB-45A7-960C-829B4B69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guides.org" TargetMode="External"/><Relationship Id="rId1" Type="http://schemas.openxmlformats.org/officeDocument/2006/relationships/hyperlink" Target="http://www.scrumstud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114CC"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4114CC"/>
    <w:rsid w:val="00527A93"/>
    <w:rsid w:val="008D111A"/>
    <w:rsid w:val="00A0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5E14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DFC5-921C-49F4-908C-E784623D1A4F}">
  <ds:schemaRefs>
    <ds:schemaRef ds:uri="http://schemas.microsoft.com/sharepoint/v3/contenttype/forms"/>
  </ds:schemaRefs>
</ds:datastoreItem>
</file>

<file path=customXml/itemProps2.xml><?xml version="1.0" encoding="utf-8"?>
<ds:datastoreItem xmlns:ds="http://schemas.openxmlformats.org/officeDocument/2006/customXml" ds:itemID="{B156D3F1-83C7-4398-AB26-7399431A0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9F3EF-EF70-484E-96E6-9E995DE2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C19EC0-644E-4DE9-B606-690EAA22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KNOWLEDGE FACTOR: Scrum/Delivery Team</vt:lpstr>
    </vt:vector>
  </TitlesOfParts>
  <Company>Intel Corporation</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Scrum/Delivery Team</dc:title>
  <dc:creator>Ward, Suzanne</dc:creator>
  <cp:lastModifiedBy>Ward, Suzanne</cp:lastModifiedBy>
  <cp:revision>2</cp:revision>
  <dcterms:created xsi:type="dcterms:W3CDTF">2017-07-25T19:55:00Z</dcterms:created>
  <dcterms:modified xsi:type="dcterms:W3CDTF">2017-07-25T19:55:00Z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ProviderInitializationData">
    <vt:lpwstr>https://soco.intel.com</vt:lpwstr>
  </property>
  <property fmtid="{D5CDD505-2E9C-101B-9397-08002B2CF9AE}" pid="4" name="Offisync_ServerID">
    <vt:lpwstr>d001a694-7c66-4352-b53b-895ffdce369f</vt:lpwstr>
  </property>
  <property fmtid="{D5CDD505-2E9C-101B-9397-08002B2CF9AE}" pid="5" name="Jive_VersionGuid">
    <vt:lpwstr>cc7768ed-1999-4c18-b102-cbf7ef8991f1</vt:lpwstr>
  </property>
  <property fmtid="{D5CDD505-2E9C-101B-9397-08002B2CF9AE}" pid="6" name="Offisync_UniqueId">
    <vt:lpwstr>2004083</vt:lpwstr>
  </property>
  <property fmtid="{D5CDD505-2E9C-101B-9397-08002B2CF9AE}" pid="7" name="Offisync_UpdateToken">
    <vt:lpwstr>1</vt:lpwstr>
  </property>
  <property fmtid="{D5CDD505-2E9C-101B-9397-08002B2CF9AE}" pid="8" name="Jive_LatestUserAccountName">
    <vt:lpwstr>smward</vt:lpwstr>
  </property>
  <property fmtid="{D5CDD505-2E9C-101B-9397-08002B2CF9AE}" pid="9" name="Jive_ModifiedButNotPublished">
    <vt:lpwstr>True</vt:lpwstr>
  </property>
</Properties>
</file>