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4F9B6" w14:textId="784E56BA" w:rsidR="008F47BE" w:rsidRDefault="008F47BE" w:rsidP="004A788E">
      <w:pPr>
        <w:rPr>
          <w:b/>
        </w:rPr>
      </w:pPr>
      <w:r>
        <w:rPr>
          <w:b/>
        </w:rPr>
        <w:t>Scrum Artifacts</w:t>
      </w:r>
    </w:p>
    <w:p w14:paraId="08852E50" w14:textId="06A68516" w:rsidR="008F47BE" w:rsidRPr="008F47BE" w:rsidRDefault="008F47BE" w:rsidP="008F47BE">
      <w:pPr>
        <w:spacing w:after="0" w:line="240" w:lineRule="auto"/>
        <w:ind w:firstLine="720"/>
      </w:pPr>
      <w:r w:rsidRPr="008F47BE">
        <w:t>Scrum’s artifacts represent work or value to provide transparency and opportunities for inspection and adaptation. Artifacts defined by Scrum are specifically designed to maximize transparency of key information so that everybody has the same understanding of the artifact.</w:t>
      </w:r>
      <w:r>
        <w:rPr>
          <w:rStyle w:val="FootnoteReference"/>
        </w:rPr>
        <w:footnoteReference w:id="1"/>
      </w:r>
    </w:p>
    <w:p w14:paraId="696C6D23" w14:textId="77777777" w:rsidR="008F47BE" w:rsidRPr="008F47BE" w:rsidRDefault="008F47BE" w:rsidP="008F47BE">
      <w:pPr>
        <w:spacing w:after="0" w:line="240" w:lineRule="auto"/>
      </w:pPr>
    </w:p>
    <w:p w14:paraId="6DA954A1" w14:textId="0E277EF8" w:rsidR="004A788E" w:rsidRDefault="00982C58" w:rsidP="004A788E">
      <w:pPr>
        <w:rPr>
          <w:b/>
        </w:rPr>
      </w:pPr>
      <w:r>
        <w:rPr>
          <w:b/>
        </w:rPr>
        <w:t>Product Backlog</w:t>
      </w:r>
    </w:p>
    <w:p w14:paraId="3AC14B81" w14:textId="4707B5CB" w:rsidR="00547CFD" w:rsidRDefault="008F47BE" w:rsidP="008F47BE">
      <w:pPr>
        <w:spacing w:after="0" w:line="240" w:lineRule="auto"/>
        <w:ind w:firstLine="720"/>
      </w:pPr>
      <w:r>
        <w:t>The Product Backlog is an ordered list of everything that might be needed in the product and is the single source of requirements for any changes to be made to the product. The Product Owner is responsible for the Product Backlog, including its content, availability, and ordering.</w:t>
      </w:r>
      <w:r w:rsidR="00EF3A78">
        <w:rPr>
          <w:rStyle w:val="FootnoteReference"/>
        </w:rPr>
        <w:footnoteReference w:id="2"/>
      </w:r>
    </w:p>
    <w:p w14:paraId="7CEEC3AE" w14:textId="3A04042B" w:rsidR="008F47BE" w:rsidRDefault="008F47BE" w:rsidP="008F47BE">
      <w:pPr>
        <w:spacing w:after="0" w:line="240" w:lineRule="auto"/>
        <w:ind w:firstLine="720"/>
      </w:pPr>
      <w:r>
        <w:t xml:space="preserve">A Product Backlog is never complete. The earliest development of it only lays out the initially </w:t>
      </w:r>
      <w:r w:rsidR="002D0D2C">
        <w:t>k</w:t>
      </w:r>
      <w:r>
        <w:t>nown and best-understood requirements. The Product Backlog evolves as the product and th</w:t>
      </w:r>
      <w:r w:rsidR="002D0D2C">
        <w:t xml:space="preserve">e </w:t>
      </w:r>
      <w:r>
        <w:t>environment in which it will be used evolves. The Product Backlog is dynamic; it constantly changes to identify what the product needs to be appropriate, competitive, and useful. As long as a product exists, its Product Backlog also exists.</w:t>
      </w:r>
      <w:r w:rsidR="00EF3A78">
        <w:rPr>
          <w:rStyle w:val="FootnoteReference"/>
        </w:rPr>
        <w:footnoteReference w:id="3"/>
      </w:r>
    </w:p>
    <w:p w14:paraId="3D632E22" w14:textId="0D258C1A" w:rsidR="008F47BE" w:rsidRDefault="008F47BE" w:rsidP="008F47BE">
      <w:pPr>
        <w:spacing w:after="0" w:line="240" w:lineRule="auto"/>
        <w:ind w:firstLine="720"/>
      </w:pPr>
      <w:r>
        <w:t>The Product Backlog lists all features, functions, requirements, enhancements, and fixes that constitute the changes to be made to the product in future releases. Product Backlog items have the attributes of a description, order, estimate and value.</w:t>
      </w:r>
      <w:r w:rsidR="00EF3A78">
        <w:rPr>
          <w:rStyle w:val="FootnoteReference"/>
        </w:rPr>
        <w:footnoteReference w:id="4"/>
      </w:r>
    </w:p>
    <w:p w14:paraId="3EE687AC" w14:textId="391B089A" w:rsidR="008F47BE" w:rsidRDefault="008F47BE" w:rsidP="008F47BE">
      <w:pPr>
        <w:spacing w:after="0" w:line="240" w:lineRule="auto"/>
        <w:ind w:firstLine="720"/>
      </w:pPr>
      <w:r>
        <w:t>As a product is used and gains value, and the marketplace provides feedback, the Product Backlog becomes a larger and more exhaustive list. Requirements never stop changing, so a</w:t>
      </w:r>
      <w:r w:rsidR="002D0D2C">
        <w:t xml:space="preserve"> </w:t>
      </w:r>
      <w:r>
        <w:t>Product Backlog is a living artifact. Changes in business requirements, market conditions, or technology may cause changes in the Product Backlog.</w:t>
      </w:r>
      <w:r w:rsidR="00EF3A78">
        <w:rPr>
          <w:rStyle w:val="FootnoteReference"/>
        </w:rPr>
        <w:footnoteReference w:id="5"/>
      </w:r>
    </w:p>
    <w:p w14:paraId="701704F5" w14:textId="2B8229F0" w:rsidR="008F47BE" w:rsidRDefault="008F47BE" w:rsidP="008F47BE">
      <w:pPr>
        <w:spacing w:after="0" w:line="240" w:lineRule="auto"/>
        <w:ind w:firstLine="720"/>
      </w:pPr>
      <w:r>
        <w:t>Multiple Scrum Teams often work together on the same product. One Product Backlog is used to describe the upcoming work on the product. A Product Backlog attribute that groups items may then be employed.</w:t>
      </w:r>
      <w:r w:rsidR="00EF3A78">
        <w:rPr>
          <w:rStyle w:val="FootnoteReference"/>
        </w:rPr>
        <w:footnoteReference w:id="6"/>
      </w:r>
    </w:p>
    <w:p w14:paraId="5C51051E" w14:textId="4CFB0732" w:rsidR="00044C2B" w:rsidRDefault="00044C2B" w:rsidP="00044C2B">
      <w:pPr>
        <w:spacing w:after="0" w:line="240" w:lineRule="auto"/>
      </w:pPr>
    </w:p>
    <w:p w14:paraId="0FEB3272" w14:textId="0A5ED47A" w:rsidR="00044C2B" w:rsidRDefault="00044C2B" w:rsidP="00044C2B">
      <w:pPr>
        <w:spacing w:after="0" w:line="240" w:lineRule="auto"/>
      </w:pPr>
      <w:r>
        <w:t>DEEP</w:t>
      </w:r>
    </w:p>
    <w:p w14:paraId="62070184" w14:textId="318F764A" w:rsidR="00044C2B" w:rsidRPr="00044C2B" w:rsidRDefault="00044C2B" w:rsidP="00044C2B">
      <w:pPr>
        <w:spacing w:after="0" w:line="240" w:lineRule="auto"/>
        <w:ind w:firstLine="720"/>
        <w:rPr>
          <w:rFonts w:cstheme="minorHAnsi"/>
        </w:rPr>
      </w:pPr>
      <w:r w:rsidRPr="00044C2B">
        <w:rPr>
          <w:rFonts w:cstheme="minorHAnsi"/>
          <w:color w:val="636363"/>
          <w:shd w:val="clear" w:color="auto" w:fill="FFFFFF"/>
        </w:rPr>
        <w:t>DEEP</w:t>
      </w:r>
      <w:r w:rsidR="00CF73EA">
        <w:rPr>
          <w:rFonts w:cstheme="minorHAnsi"/>
          <w:color w:val="636363"/>
          <w:shd w:val="clear" w:color="auto" w:fill="FFFFFF"/>
        </w:rPr>
        <w:t xml:space="preserve"> is an acronym </w:t>
      </w:r>
      <w:r w:rsidRPr="00044C2B">
        <w:rPr>
          <w:rFonts w:cstheme="minorHAnsi"/>
          <w:color w:val="636363"/>
          <w:shd w:val="clear" w:color="auto" w:fill="FFFFFF"/>
        </w:rPr>
        <w:t>to summarize key attributes of a good </w:t>
      </w:r>
      <w:r w:rsidRPr="00CF73EA">
        <w:rPr>
          <w:rFonts w:cstheme="minorHAnsi"/>
          <w:shd w:val="clear" w:color="auto" w:fill="FFFFFF"/>
        </w:rPr>
        <w:t>product backlog</w:t>
      </w:r>
      <w:r w:rsidR="00CF73EA" w:rsidRPr="00CF73EA">
        <w:rPr>
          <w:rFonts w:cstheme="minorHAnsi"/>
          <w:shd w:val="clear" w:color="auto" w:fill="FFFFFF"/>
        </w:rPr>
        <w:t>. DEEP stands for:</w:t>
      </w:r>
    </w:p>
    <w:p w14:paraId="06B1E0A0" w14:textId="67B9B744" w:rsidR="00044C2B" w:rsidRPr="00044C2B" w:rsidRDefault="00044C2B" w:rsidP="00044C2B">
      <w:pPr>
        <w:pStyle w:val="ListParagraph"/>
        <w:numPr>
          <w:ilvl w:val="0"/>
          <w:numId w:val="27"/>
        </w:numPr>
        <w:shd w:val="clear" w:color="auto" w:fill="FFFFFF"/>
        <w:spacing w:after="0" w:line="240" w:lineRule="auto"/>
        <w:rPr>
          <w:rFonts w:eastAsia="Times New Roman" w:cstheme="minorHAnsi"/>
          <w:color w:val="636363"/>
        </w:rPr>
      </w:pPr>
      <w:r w:rsidRPr="00044C2B">
        <w:rPr>
          <w:rFonts w:eastAsia="Times New Roman" w:cstheme="minorHAnsi"/>
          <w:b/>
          <w:bCs/>
          <w:color w:val="636363"/>
        </w:rPr>
        <w:t>Detailed Appropriately.</w:t>
      </w:r>
      <w:r w:rsidRPr="00044C2B">
        <w:rPr>
          <w:rFonts w:eastAsia="Times New Roman" w:cstheme="minorHAnsi"/>
          <w:color w:val="636363"/>
        </w:rPr>
        <w:t> User stories on the product backlog that will be done soon need to be sufficiently well understood that they can be completed in the coming sprint. Stories that will not be developed for a</w:t>
      </w:r>
      <w:r>
        <w:rPr>
          <w:rFonts w:eastAsia="Times New Roman" w:cstheme="minorHAnsi"/>
          <w:color w:val="636363"/>
        </w:rPr>
        <w:t xml:space="preserve"> </w:t>
      </w:r>
      <w:r w:rsidRPr="00044C2B">
        <w:rPr>
          <w:rFonts w:eastAsia="Times New Roman" w:cstheme="minorHAnsi"/>
          <w:color w:val="636363"/>
        </w:rPr>
        <w:t>while should be described with less detail.</w:t>
      </w:r>
      <w:r w:rsidR="00CF73EA">
        <w:rPr>
          <w:rStyle w:val="FootnoteReference"/>
          <w:rFonts w:eastAsia="Times New Roman" w:cstheme="minorHAnsi"/>
          <w:color w:val="636363"/>
        </w:rPr>
        <w:footnoteReference w:id="7"/>
      </w:r>
    </w:p>
    <w:p w14:paraId="71030C66" w14:textId="5B1BA7F1" w:rsidR="00044C2B" w:rsidRPr="00044C2B" w:rsidRDefault="00044C2B" w:rsidP="00044C2B">
      <w:pPr>
        <w:pStyle w:val="ListParagraph"/>
        <w:numPr>
          <w:ilvl w:val="0"/>
          <w:numId w:val="27"/>
        </w:numPr>
        <w:shd w:val="clear" w:color="auto" w:fill="FFFFFF"/>
        <w:spacing w:after="0" w:line="240" w:lineRule="auto"/>
        <w:rPr>
          <w:rFonts w:eastAsia="Times New Roman" w:cstheme="minorHAnsi"/>
          <w:color w:val="636363"/>
        </w:rPr>
      </w:pPr>
      <w:r w:rsidRPr="00044C2B">
        <w:rPr>
          <w:rFonts w:eastAsia="Times New Roman" w:cstheme="minorHAnsi"/>
          <w:b/>
          <w:bCs/>
          <w:color w:val="636363"/>
        </w:rPr>
        <w:t>Estimated.</w:t>
      </w:r>
      <w:r w:rsidRPr="00044C2B">
        <w:rPr>
          <w:rFonts w:eastAsia="Times New Roman" w:cstheme="minorHAnsi"/>
          <w:color w:val="636363"/>
        </w:rPr>
        <w:t> The product backlog is more than a list of all work to be done; it is also a useful planning tool. Because items further down the backlog are not as well understood (yet), the estimates associated with them will be less precise than estimates given items at the top.</w:t>
      </w:r>
      <w:r w:rsidR="00CF73EA">
        <w:rPr>
          <w:rStyle w:val="FootnoteReference"/>
          <w:rFonts w:eastAsia="Times New Roman" w:cstheme="minorHAnsi"/>
          <w:color w:val="636363"/>
        </w:rPr>
        <w:footnoteReference w:id="8"/>
      </w:r>
    </w:p>
    <w:p w14:paraId="1CFFA0B0" w14:textId="557C87E6" w:rsidR="00044C2B" w:rsidRPr="00044C2B" w:rsidRDefault="00044C2B" w:rsidP="00044C2B">
      <w:pPr>
        <w:pStyle w:val="ListParagraph"/>
        <w:numPr>
          <w:ilvl w:val="0"/>
          <w:numId w:val="27"/>
        </w:numPr>
        <w:shd w:val="clear" w:color="auto" w:fill="FFFFFF"/>
        <w:spacing w:after="0" w:line="240" w:lineRule="auto"/>
        <w:rPr>
          <w:rFonts w:eastAsia="Times New Roman" w:cstheme="minorHAnsi"/>
          <w:color w:val="636363"/>
        </w:rPr>
      </w:pPr>
      <w:r w:rsidRPr="00044C2B">
        <w:rPr>
          <w:rFonts w:eastAsia="Times New Roman" w:cstheme="minorHAnsi"/>
          <w:b/>
          <w:bCs/>
          <w:color w:val="636363"/>
        </w:rPr>
        <w:t>Emergent.</w:t>
      </w:r>
      <w:r w:rsidRPr="00044C2B">
        <w:rPr>
          <w:rFonts w:eastAsia="Times New Roman" w:cstheme="minorHAnsi"/>
          <w:color w:val="636363"/>
        </w:rPr>
        <w:t> A product backlog is not static. It will change over time. As more is learned, user stories on the product backlog will be added, removed, or reprioritized.</w:t>
      </w:r>
      <w:r w:rsidR="00CF73EA">
        <w:rPr>
          <w:rStyle w:val="FootnoteReference"/>
          <w:rFonts w:eastAsia="Times New Roman" w:cstheme="minorHAnsi"/>
          <w:color w:val="636363"/>
        </w:rPr>
        <w:footnoteReference w:id="9"/>
      </w:r>
    </w:p>
    <w:p w14:paraId="15C44EB1" w14:textId="40780FE6" w:rsidR="00044C2B" w:rsidRPr="00044C2B" w:rsidRDefault="00044C2B" w:rsidP="00044C2B">
      <w:pPr>
        <w:pStyle w:val="ListParagraph"/>
        <w:numPr>
          <w:ilvl w:val="0"/>
          <w:numId w:val="27"/>
        </w:numPr>
        <w:shd w:val="clear" w:color="auto" w:fill="FFFFFF"/>
        <w:spacing w:after="0" w:line="240" w:lineRule="auto"/>
        <w:rPr>
          <w:rFonts w:eastAsia="Times New Roman" w:cstheme="minorHAnsi"/>
          <w:color w:val="636363"/>
        </w:rPr>
      </w:pPr>
      <w:r w:rsidRPr="00044C2B">
        <w:rPr>
          <w:rFonts w:eastAsia="Times New Roman" w:cstheme="minorHAnsi"/>
          <w:b/>
          <w:bCs/>
          <w:color w:val="636363"/>
        </w:rPr>
        <w:lastRenderedPageBreak/>
        <w:t>Prioritized.</w:t>
      </w:r>
      <w:r w:rsidRPr="00044C2B">
        <w:rPr>
          <w:rFonts w:eastAsia="Times New Roman" w:cstheme="minorHAnsi"/>
          <w:color w:val="636363"/>
        </w:rPr>
        <w:t> The product backlog should be sorted with the most valuable items at the top and the least valuable at the bottom. By always working in priority order, the team is able to maximize the value of the product or system being developed.</w:t>
      </w:r>
      <w:r w:rsidR="00CF73EA">
        <w:rPr>
          <w:rStyle w:val="FootnoteReference"/>
          <w:rFonts w:eastAsia="Times New Roman" w:cstheme="minorHAnsi"/>
          <w:color w:val="636363"/>
        </w:rPr>
        <w:footnoteReference w:id="10"/>
      </w:r>
    </w:p>
    <w:p w14:paraId="2F5FD443" w14:textId="77777777" w:rsidR="00044C2B" w:rsidRDefault="00044C2B" w:rsidP="00044C2B">
      <w:pPr>
        <w:spacing w:after="0" w:line="240" w:lineRule="auto"/>
      </w:pPr>
    </w:p>
    <w:p w14:paraId="7AB4CA1F" w14:textId="77777777" w:rsidR="00EF3A78" w:rsidRDefault="00EF3A78" w:rsidP="008F47BE">
      <w:pPr>
        <w:spacing w:after="0" w:line="240" w:lineRule="auto"/>
        <w:ind w:firstLine="720"/>
      </w:pPr>
    </w:p>
    <w:p w14:paraId="4D8CDC62" w14:textId="0193CC92" w:rsidR="00EF3A78" w:rsidRPr="00BE31D4" w:rsidRDefault="00EF3A78" w:rsidP="00EF3A78">
      <w:pPr>
        <w:spacing w:after="0" w:line="240" w:lineRule="auto"/>
        <w:rPr>
          <w:b/>
        </w:rPr>
      </w:pPr>
      <w:r w:rsidRPr="00BE31D4">
        <w:rPr>
          <w:b/>
        </w:rPr>
        <w:t>Assessment: Product Backlog</w:t>
      </w:r>
    </w:p>
    <w:p w14:paraId="568E41B8" w14:textId="55326F70" w:rsidR="00EF3A78" w:rsidRDefault="00EF3A78" w:rsidP="00EF3A78">
      <w:pPr>
        <w:pStyle w:val="ListParagraph"/>
        <w:numPr>
          <w:ilvl w:val="0"/>
          <w:numId w:val="24"/>
        </w:numPr>
        <w:spacing w:after="0" w:line="240" w:lineRule="auto"/>
      </w:pPr>
      <w:r>
        <w:t>Definition</w:t>
      </w:r>
      <w:r w:rsidR="00AC192A">
        <w:rPr>
          <w:rStyle w:val="FootnoteReference"/>
        </w:rPr>
        <w:footnoteReference w:id="11"/>
      </w:r>
      <w:r>
        <w:t>:</w:t>
      </w:r>
    </w:p>
    <w:p w14:paraId="7D3DD657" w14:textId="685ED176" w:rsidR="00EF3A78" w:rsidRDefault="00EF3A78" w:rsidP="00EF3A78">
      <w:pPr>
        <w:pStyle w:val="ListParagraph"/>
        <w:numPr>
          <w:ilvl w:val="1"/>
          <w:numId w:val="24"/>
        </w:numPr>
        <w:spacing w:after="0" w:line="240" w:lineRule="auto"/>
      </w:pPr>
      <w:r>
        <w:t xml:space="preserve"> Identify the Product Backlog as </w:t>
      </w:r>
      <w:r>
        <w:tab/>
        <w:t>an ordered and</w:t>
      </w:r>
      <w:r>
        <w:tab/>
        <w:t xml:space="preserve"> emerging list of user needs plus anything else that is required to fulfill the Product Vision.</w:t>
      </w:r>
    </w:p>
    <w:p w14:paraId="22C28A00" w14:textId="6869C33A" w:rsidR="00EF3A78" w:rsidRDefault="00EF3A78" w:rsidP="00EF3A78">
      <w:pPr>
        <w:pStyle w:val="ListParagraph"/>
        <w:numPr>
          <w:ilvl w:val="0"/>
          <w:numId w:val="24"/>
        </w:numPr>
        <w:spacing w:after="0" w:line="240" w:lineRule="auto"/>
      </w:pPr>
      <w:r>
        <w:t>Contents</w:t>
      </w:r>
      <w:r w:rsidR="00AC192A">
        <w:rPr>
          <w:rStyle w:val="FootnoteReference"/>
        </w:rPr>
        <w:footnoteReference w:id="12"/>
      </w:r>
      <w:r>
        <w:t xml:space="preserve">: </w:t>
      </w:r>
    </w:p>
    <w:p w14:paraId="1E86E927" w14:textId="77777777" w:rsidR="00EF3A78" w:rsidRDefault="00EF3A78" w:rsidP="00EF3A78">
      <w:pPr>
        <w:pStyle w:val="ListParagraph"/>
        <w:numPr>
          <w:ilvl w:val="1"/>
          <w:numId w:val="24"/>
        </w:numPr>
        <w:spacing w:after="0" w:line="240" w:lineRule="auto"/>
      </w:pPr>
      <w:r>
        <w:t xml:space="preserve">Describe how the detail of the Product Backlog items will be tied to their position (or order) and how </w:t>
      </w:r>
      <w:r>
        <w:tab/>
        <w:t>the Product Backlog contents will change over time.</w:t>
      </w:r>
    </w:p>
    <w:p w14:paraId="001833A0" w14:textId="7EB6F255" w:rsidR="00EF3A78" w:rsidRDefault="00EF3A78" w:rsidP="00EF3A78">
      <w:pPr>
        <w:pStyle w:val="ListParagraph"/>
        <w:numPr>
          <w:ilvl w:val="1"/>
          <w:numId w:val="24"/>
        </w:numPr>
        <w:spacing w:after="0" w:line="240" w:lineRule="auto"/>
      </w:pPr>
      <w:r>
        <w:t>Describe how the Product Backlog will contain functional, non-functional, architectural, and infrastructural elements as well as risks that need to be removed or mitigated.</w:t>
      </w:r>
      <w:r w:rsidR="00AC192A">
        <w:t xml:space="preserve"> [Explain] why w</w:t>
      </w:r>
      <w:r>
        <w:t>herever</w:t>
      </w:r>
      <w:r w:rsidR="00AC192A">
        <w:t xml:space="preserve"> </w:t>
      </w:r>
      <w:r>
        <w:t>possible,</w:t>
      </w:r>
      <w:r w:rsidR="00AC192A">
        <w:t xml:space="preserve"> </w:t>
      </w:r>
      <w:r>
        <w:t>items</w:t>
      </w:r>
      <w:r w:rsidR="00AC192A">
        <w:t xml:space="preserve"> </w:t>
      </w:r>
      <w:r>
        <w:t>on</w:t>
      </w:r>
      <w:r w:rsidR="00AC192A">
        <w:t xml:space="preserve"> </w:t>
      </w:r>
      <w:r>
        <w:t>the</w:t>
      </w:r>
      <w:r w:rsidR="00AC192A">
        <w:t xml:space="preserve"> </w:t>
      </w:r>
      <w:r>
        <w:t>Product</w:t>
      </w:r>
      <w:r w:rsidR="00AC192A">
        <w:t xml:space="preserve"> </w:t>
      </w:r>
      <w:r>
        <w:t>Backlog</w:t>
      </w:r>
      <w:r w:rsidR="00AC192A">
        <w:t xml:space="preserve"> </w:t>
      </w:r>
      <w:r>
        <w:t>will</w:t>
      </w:r>
      <w:r w:rsidR="00AC192A">
        <w:t xml:space="preserve"> </w:t>
      </w:r>
      <w:r>
        <w:t>be</w:t>
      </w:r>
      <w:r w:rsidR="00AC192A">
        <w:t xml:space="preserve"> </w:t>
      </w:r>
      <w:r>
        <w:t>in</w:t>
      </w:r>
      <w:r w:rsidR="00AC192A">
        <w:t xml:space="preserve"> </w:t>
      </w:r>
      <w:r>
        <w:t>vertical</w:t>
      </w:r>
      <w:r w:rsidR="00AC192A">
        <w:t xml:space="preserve"> </w:t>
      </w:r>
      <w:r>
        <w:t>slices</w:t>
      </w:r>
      <w:r w:rsidR="00AC192A">
        <w:t xml:space="preserve"> </w:t>
      </w:r>
      <w:r>
        <w:t>(i.e.,</w:t>
      </w:r>
      <w:r w:rsidR="00AC192A">
        <w:t xml:space="preserve"> </w:t>
      </w:r>
      <w:r>
        <w:t>each</w:t>
      </w:r>
      <w:r w:rsidR="00AC192A">
        <w:t xml:space="preserve"> </w:t>
      </w:r>
      <w:r>
        <w:t>providing</w:t>
      </w:r>
      <w:r w:rsidR="00AC192A">
        <w:t xml:space="preserve"> </w:t>
      </w:r>
      <w:r>
        <w:t>value</w:t>
      </w:r>
      <w:r w:rsidR="00AC192A">
        <w:t xml:space="preserve"> </w:t>
      </w:r>
      <w:r>
        <w:t>to</w:t>
      </w:r>
      <w:r w:rsidR="00AC192A">
        <w:t xml:space="preserve"> </w:t>
      </w:r>
      <w:r>
        <w:t>the</w:t>
      </w:r>
      <w:r w:rsidR="00AC192A">
        <w:t xml:space="preserve"> </w:t>
      </w:r>
      <w:r>
        <w:t>user).</w:t>
      </w:r>
      <w:r>
        <w:tab/>
      </w:r>
    </w:p>
    <w:p w14:paraId="7F42D5F5" w14:textId="77777777" w:rsidR="00EF3A78" w:rsidRDefault="00EF3A78" w:rsidP="00EF3A78">
      <w:pPr>
        <w:spacing w:after="0" w:line="240" w:lineRule="auto"/>
      </w:pPr>
    </w:p>
    <w:p w14:paraId="6C375734" w14:textId="4B7BA342" w:rsidR="00EF3A78" w:rsidRPr="00AC192A" w:rsidRDefault="00AC192A" w:rsidP="00AC192A">
      <w:pPr>
        <w:pStyle w:val="ListParagraph"/>
        <w:numPr>
          <w:ilvl w:val="0"/>
          <w:numId w:val="25"/>
        </w:numPr>
        <w:spacing w:after="0" w:line="240" w:lineRule="auto"/>
      </w:pPr>
      <w:r w:rsidRPr="00AC192A">
        <w:t xml:space="preserve">Responsibility </w:t>
      </w:r>
      <w:r w:rsidR="00EF3A78" w:rsidRPr="00AC192A">
        <w:t>and</w:t>
      </w:r>
      <w:r w:rsidRPr="00AC192A">
        <w:t xml:space="preserve"> </w:t>
      </w:r>
      <w:r w:rsidR="00EF3A78" w:rsidRPr="00AC192A">
        <w:t>Participation</w:t>
      </w:r>
      <w:r>
        <w:rPr>
          <w:rStyle w:val="FootnoteReference"/>
        </w:rPr>
        <w:footnoteReference w:id="13"/>
      </w:r>
      <w:r>
        <w:t>:</w:t>
      </w:r>
    </w:p>
    <w:p w14:paraId="0F938CBD" w14:textId="6471108C" w:rsidR="00EF3A78" w:rsidRPr="00AC192A" w:rsidRDefault="00EF3A78" w:rsidP="00AC192A">
      <w:pPr>
        <w:pStyle w:val="ListParagraph"/>
        <w:numPr>
          <w:ilvl w:val="1"/>
          <w:numId w:val="25"/>
        </w:numPr>
        <w:spacing w:after="0" w:line="240" w:lineRule="auto"/>
      </w:pPr>
      <w:r w:rsidRPr="00AC192A">
        <w:t>Identify</w:t>
      </w:r>
      <w:r w:rsidRPr="00AC192A">
        <w:tab/>
        <w:t>why</w:t>
      </w:r>
      <w:r w:rsidR="00AC192A">
        <w:t xml:space="preserve"> </w:t>
      </w:r>
      <w:r w:rsidRPr="00AC192A">
        <w:t>the</w:t>
      </w:r>
      <w:r w:rsidR="00AC192A">
        <w:t xml:space="preserve"> </w:t>
      </w:r>
      <w:r w:rsidRPr="00AC192A">
        <w:t>Product</w:t>
      </w:r>
      <w:r w:rsidR="00AC192A">
        <w:t xml:space="preserve"> </w:t>
      </w:r>
      <w:r w:rsidRPr="00AC192A">
        <w:t>Owner</w:t>
      </w:r>
      <w:r w:rsidRPr="00AC192A">
        <w:tab/>
        <w:t>is</w:t>
      </w:r>
      <w:r w:rsidR="00AC192A">
        <w:t xml:space="preserve"> </w:t>
      </w:r>
      <w:r w:rsidRPr="00AC192A">
        <w:t>ultimately</w:t>
      </w:r>
      <w:r w:rsidR="00AC192A">
        <w:t xml:space="preserve"> </w:t>
      </w:r>
      <w:r w:rsidRPr="00AC192A">
        <w:t>responsible</w:t>
      </w:r>
      <w:r w:rsidR="00AC192A">
        <w:t xml:space="preserve"> </w:t>
      </w:r>
      <w:r w:rsidRPr="00AC192A">
        <w:t>for</w:t>
      </w:r>
      <w:r w:rsidR="00AC192A">
        <w:t xml:space="preserve"> the </w:t>
      </w:r>
      <w:r w:rsidRPr="00AC192A">
        <w:t>content</w:t>
      </w:r>
      <w:r w:rsidR="00AC192A">
        <w:t xml:space="preserve"> and </w:t>
      </w:r>
      <w:r w:rsidRPr="00AC192A">
        <w:t>state</w:t>
      </w:r>
      <w:r w:rsidR="00AC192A">
        <w:t xml:space="preserve"> o</w:t>
      </w:r>
      <w:r w:rsidRPr="00AC192A">
        <w:t>f</w:t>
      </w:r>
      <w:r w:rsidR="00AC192A">
        <w:t xml:space="preserve"> the Product Backlog, though anyone is </w:t>
      </w:r>
      <w:r w:rsidRPr="00AC192A">
        <w:t>able</w:t>
      </w:r>
      <w:r w:rsidR="00AC192A">
        <w:t xml:space="preserve"> </w:t>
      </w:r>
      <w:r w:rsidRPr="00AC192A">
        <w:t>and</w:t>
      </w:r>
      <w:r w:rsidRPr="00AC192A">
        <w:tab/>
        <w:t>encouraged</w:t>
      </w:r>
      <w:r w:rsidR="00AC192A">
        <w:t xml:space="preserve"> </w:t>
      </w:r>
      <w:r w:rsidRPr="00AC192A">
        <w:t>to</w:t>
      </w:r>
      <w:r w:rsidR="00AC192A">
        <w:t xml:space="preserve"> </w:t>
      </w:r>
      <w:r w:rsidRPr="00AC192A">
        <w:t>contribute</w:t>
      </w:r>
      <w:r w:rsidR="00AC192A">
        <w:t xml:space="preserve"> to </w:t>
      </w:r>
      <w:r w:rsidRPr="00AC192A">
        <w:t>the</w:t>
      </w:r>
      <w:r w:rsidRPr="00AC192A">
        <w:tab/>
      </w:r>
      <w:r w:rsidR="00AC192A">
        <w:t xml:space="preserve"> </w:t>
      </w:r>
      <w:r w:rsidRPr="00AC192A">
        <w:t>Product</w:t>
      </w:r>
      <w:r w:rsidRPr="00AC192A">
        <w:tab/>
        <w:t>Backlog.</w:t>
      </w:r>
    </w:p>
    <w:p w14:paraId="1A6F0627" w14:textId="6270D974" w:rsidR="00AC192A" w:rsidRDefault="00AC192A" w:rsidP="00AC192A">
      <w:pPr>
        <w:pStyle w:val="ListParagraph"/>
        <w:numPr>
          <w:ilvl w:val="0"/>
          <w:numId w:val="25"/>
        </w:numPr>
        <w:spacing w:after="0" w:line="240" w:lineRule="auto"/>
      </w:pPr>
      <w:r>
        <w:t xml:space="preserve">The Product </w:t>
      </w:r>
      <w:r w:rsidR="00EF3A78" w:rsidRPr="00AC192A">
        <w:t>Backlog</w:t>
      </w:r>
      <w:r>
        <w:t>, u</w:t>
      </w:r>
      <w:r w:rsidR="00EF3A78" w:rsidRPr="00AC192A">
        <w:t>nderst</w:t>
      </w:r>
      <w:r>
        <w:t>and what the product backlog is (and is not)</w:t>
      </w:r>
      <w:r>
        <w:rPr>
          <w:rStyle w:val="FootnoteReference"/>
        </w:rPr>
        <w:footnoteReference w:id="14"/>
      </w:r>
      <w:r>
        <w:t>:</w:t>
      </w:r>
    </w:p>
    <w:p w14:paraId="7038E9F0" w14:textId="2BE4A738" w:rsidR="00AC192A" w:rsidRDefault="00BE31D4" w:rsidP="00AC192A">
      <w:pPr>
        <w:pStyle w:val="ListParagraph"/>
        <w:numPr>
          <w:ilvl w:val="1"/>
          <w:numId w:val="25"/>
        </w:numPr>
        <w:spacing w:after="0" w:line="240" w:lineRule="auto"/>
      </w:pPr>
      <w:r>
        <w:t>Understand</w:t>
      </w:r>
      <w:r w:rsidR="00AC192A">
        <w:t xml:space="preserve"> the </w:t>
      </w:r>
      <w:r w:rsidR="00EF3A78" w:rsidRPr="00AC192A">
        <w:t>product</w:t>
      </w:r>
      <w:r w:rsidR="00AC192A">
        <w:t xml:space="preserve"> backlog </w:t>
      </w:r>
      <w:r w:rsidR="00EF3A78" w:rsidRPr="00AC192A">
        <w:t>essentials:</w:t>
      </w:r>
      <w:r w:rsidR="00AC192A">
        <w:t xml:space="preserve"> </w:t>
      </w:r>
      <w:r w:rsidR="00EF3A78" w:rsidRPr="00AC192A">
        <w:t>The</w:t>
      </w:r>
      <w:r w:rsidR="00AC192A">
        <w:t xml:space="preserve"> </w:t>
      </w:r>
      <w:r w:rsidR="00EF3A78" w:rsidRPr="00AC192A">
        <w:t>product</w:t>
      </w:r>
      <w:r w:rsidR="00AC192A">
        <w:t xml:space="preserve"> </w:t>
      </w:r>
      <w:r w:rsidR="00EF3A78" w:rsidRPr="00AC192A">
        <w:t>backlog</w:t>
      </w:r>
      <w:r w:rsidR="00AC192A">
        <w:t xml:space="preserve"> </w:t>
      </w:r>
      <w:r w:rsidR="00EF3A78" w:rsidRPr="00AC192A">
        <w:t>is</w:t>
      </w:r>
      <w:r w:rsidR="00AC192A">
        <w:t xml:space="preserve"> </w:t>
      </w:r>
      <w:r w:rsidR="00EF3A78" w:rsidRPr="00AC192A">
        <w:t>a</w:t>
      </w:r>
      <w:r w:rsidR="00AC192A">
        <w:t xml:space="preserve"> </w:t>
      </w:r>
      <w:r w:rsidR="00EF3A78" w:rsidRPr="00AC192A">
        <w:t>list</w:t>
      </w:r>
      <w:r w:rsidR="00AC192A">
        <w:t xml:space="preserve"> of </w:t>
      </w:r>
      <w:r w:rsidR="00EF3A78" w:rsidRPr="00AC192A">
        <w:t>requirements</w:t>
      </w:r>
      <w:r w:rsidR="00AC192A">
        <w:t xml:space="preserve"> </w:t>
      </w:r>
      <w:r w:rsidR="00EF3A78" w:rsidRPr="00AC192A">
        <w:t>and</w:t>
      </w:r>
      <w:r w:rsidR="00AC192A">
        <w:t xml:space="preserve"> </w:t>
      </w:r>
      <w:r w:rsidR="00EF3A78" w:rsidRPr="00AC192A">
        <w:t>other</w:t>
      </w:r>
      <w:r w:rsidR="00AC192A">
        <w:t xml:space="preserve"> deliverables </w:t>
      </w:r>
      <w:r w:rsidR="00EF3A78" w:rsidRPr="00AC192A">
        <w:t>necessary</w:t>
      </w:r>
      <w:r w:rsidR="00AC192A">
        <w:t xml:space="preserve"> </w:t>
      </w:r>
      <w:r w:rsidR="00EF3A78" w:rsidRPr="00AC192A">
        <w:t>to</w:t>
      </w:r>
      <w:r>
        <w:t xml:space="preserve"> </w:t>
      </w:r>
      <w:r w:rsidR="00EF3A78" w:rsidRPr="00AC192A">
        <w:t>turn</w:t>
      </w:r>
      <w:r w:rsidR="00AC192A">
        <w:t xml:space="preserve"> </w:t>
      </w:r>
      <w:r w:rsidR="00EF3A78" w:rsidRPr="00AC192A">
        <w:t>the</w:t>
      </w:r>
      <w:r w:rsidR="00AC192A">
        <w:t xml:space="preserve"> vision </w:t>
      </w:r>
      <w:r w:rsidR="00EF3A78" w:rsidRPr="00AC192A">
        <w:t>into</w:t>
      </w:r>
      <w:r w:rsidR="00AC192A">
        <w:t xml:space="preserve"> </w:t>
      </w:r>
      <w:r w:rsidR="00EF3A78" w:rsidRPr="00AC192A">
        <w:t>a</w:t>
      </w:r>
      <w:r w:rsidR="00AC192A">
        <w:t xml:space="preserve"> successful</w:t>
      </w:r>
      <w:r w:rsidR="00C06F6C">
        <w:t xml:space="preserve"> </w:t>
      </w:r>
      <w:r w:rsidR="00AC192A">
        <w:t>product.</w:t>
      </w:r>
    </w:p>
    <w:p w14:paraId="281604A3" w14:textId="7DEFC8A9" w:rsidR="00EF3A78" w:rsidRPr="00AC192A" w:rsidRDefault="00EF3A78" w:rsidP="00AC192A">
      <w:pPr>
        <w:pStyle w:val="ListParagraph"/>
        <w:numPr>
          <w:ilvl w:val="2"/>
          <w:numId w:val="25"/>
        </w:numPr>
        <w:spacing w:after="0" w:line="240" w:lineRule="auto"/>
      </w:pPr>
      <w:r w:rsidRPr="00AC192A">
        <w:t>The</w:t>
      </w:r>
      <w:r w:rsidR="00AC192A">
        <w:t xml:space="preserve"> </w:t>
      </w:r>
      <w:r w:rsidRPr="00AC192A">
        <w:t>product</w:t>
      </w:r>
      <w:r w:rsidR="00AC192A">
        <w:t xml:space="preserve"> backlog </w:t>
      </w:r>
      <w:r w:rsidRPr="00AC192A">
        <w:t>must</w:t>
      </w:r>
      <w:r w:rsidR="00AC192A">
        <w:t xml:space="preserve"> </w:t>
      </w:r>
      <w:r w:rsidRPr="00AC192A">
        <w:t>be</w:t>
      </w:r>
      <w:r w:rsidR="00C06F6C">
        <w:t>:</w:t>
      </w:r>
      <w:r w:rsidR="00AC192A">
        <w:t xml:space="preserve"> Detailed </w:t>
      </w:r>
      <w:r w:rsidRPr="00AC192A">
        <w:t>appropriately,</w:t>
      </w:r>
      <w:r w:rsidR="00AC192A">
        <w:t xml:space="preserve"> </w:t>
      </w:r>
      <w:r w:rsidRPr="00AC192A">
        <w:t>Estimated,</w:t>
      </w:r>
      <w:r w:rsidR="00BE31D4">
        <w:t xml:space="preserve"> </w:t>
      </w:r>
      <w:r w:rsidRPr="00AC192A">
        <w:t>Emergent,</w:t>
      </w:r>
      <w:r w:rsidR="00BE31D4">
        <w:t xml:space="preserve"> </w:t>
      </w:r>
      <w:r w:rsidRPr="00AC192A">
        <w:t>and</w:t>
      </w:r>
      <w:r w:rsidR="00BE31D4">
        <w:t xml:space="preserve"> </w:t>
      </w:r>
      <w:r w:rsidRPr="00AC192A">
        <w:t>Prioritized</w:t>
      </w:r>
      <w:r w:rsidR="00BE31D4">
        <w:t xml:space="preserve"> </w:t>
      </w:r>
      <w:r w:rsidRPr="00AC192A">
        <w:t>(DEEP).</w:t>
      </w:r>
    </w:p>
    <w:p w14:paraId="6AE395FD" w14:textId="77777777" w:rsidR="00BE31D4" w:rsidRDefault="00BE31D4" w:rsidP="00BE31D4">
      <w:pPr>
        <w:pStyle w:val="ListParagraph"/>
        <w:numPr>
          <w:ilvl w:val="1"/>
          <w:numId w:val="25"/>
        </w:numPr>
        <w:spacing w:after="0" w:line="240" w:lineRule="auto"/>
      </w:pPr>
      <w:r>
        <w:t xml:space="preserve">Understand </w:t>
      </w:r>
      <w:r w:rsidR="00EF3A78" w:rsidRPr="00AC192A">
        <w:t>that</w:t>
      </w:r>
      <w:r>
        <w:t xml:space="preserve"> </w:t>
      </w:r>
      <w:r w:rsidR="00EF3A78" w:rsidRPr="00AC192A">
        <w:t>the</w:t>
      </w:r>
      <w:r>
        <w:t xml:space="preserve"> </w:t>
      </w:r>
      <w:r w:rsidR="00EF3A78" w:rsidRPr="00AC192A">
        <w:t>product</w:t>
      </w:r>
      <w:r>
        <w:t xml:space="preserve"> </w:t>
      </w:r>
      <w:r w:rsidR="00EF3A78" w:rsidRPr="00AC192A">
        <w:t>backlog</w:t>
      </w:r>
      <w:r>
        <w:t xml:space="preserve"> </w:t>
      </w:r>
      <w:r w:rsidR="00EF3A78" w:rsidRPr="00AC192A">
        <w:t>is</w:t>
      </w:r>
      <w:r>
        <w:t xml:space="preserve"> not </w:t>
      </w:r>
      <w:r w:rsidR="00EF3A78" w:rsidRPr="00AC192A">
        <w:t>a</w:t>
      </w:r>
      <w:r>
        <w:t xml:space="preserve"> </w:t>
      </w:r>
      <w:r w:rsidR="00EF3A78" w:rsidRPr="00AC192A">
        <w:t>substitute</w:t>
      </w:r>
      <w:r>
        <w:t xml:space="preserve"> </w:t>
      </w:r>
      <w:r w:rsidR="00EF3A78" w:rsidRPr="00AC192A">
        <w:t>for</w:t>
      </w:r>
      <w:r>
        <w:t xml:space="preserve"> </w:t>
      </w:r>
      <w:r w:rsidR="00EF3A78" w:rsidRPr="00AC192A">
        <w:t>a</w:t>
      </w:r>
      <w:r>
        <w:t xml:space="preserve"> </w:t>
      </w:r>
      <w:r w:rsidR="00EF3A78" w:rsidRPr="00AC192A">
        <w:t>requirements</w:t>
      </w:r>
      <w:r>
        <w:t xml:space="preserve"> </w:t>
      </w:r>
      <w:r w:rsidR="00EF3A78" w:rsidRPr="00AC192A">
        <w:t>specification.</w:t>
      </w:r>
      <w:r w:rsidR="00EF3A78" w:rsidRPr="00AC192A">
        <w:tab/>
      </w:r>
      <w:r>
        <w:t xml:space="preserve"> </w:t>
      </w:r>
    </w:p>
    <w:p w14:paraId="063B58E3" w14:textId="1890C4C3" w:rsidR="00EF3A78" w:rsidRPr="00AC192A" w:rsidRDefault="00EF3A78" w:rsidP="00BE31D4">
      <w:pPr>
        <w:pStyle w:val="ListParagraph"/>
        <w:numPr>
          <w:ilvl w:val="2"/>
          <w:numId w:val="25"/>
        </w:numPr>
        <w:spacing w:after="0" w:line="240" w:lineRule="auto"/>
      </w:pPr>
      <w:r w:rsidRPr="00AC192A">
        <w:t>The</w:t>
      </w:r>
      <w:r w:rsidR="00BE31D4">
        <w:t xml:space="preserve"> </w:t>
      </w:r>
      <w:r w:rsidRPr="00AC192A">
        <w:t>product</w:t>
      </w:r>
      <w:r w:rsidR="00BE31D4">
        <w:t xml:space="preserve"> backlog evolves and changes constantly; many of its </w:t>
      </w:r>
      <w:r w:rsidRPr="00AC192A">
        <w:t>items</w:t>
      </w:r>
      <w:r w:rsidR="00BE31D4">
        <w:t xml:space="preserve"> </w:t>
      </w:r>
      <w:r w:rsidRPr="00AC192A">
        <w:t>are</w:t>
      </w:r>
      <w:r w:rsidR="00BE31D4">
        <w:t xml:space="preserve"> c</w:t>
      </w:r>
      <w:r w:rsidRPr="00AC192A">
        <w:t>oarse-grained</w:t>
      </w:r>
      <w:r w:rsidR="00BE31D4">
        <w:t xml:space="preserve"> </w:t>
      </w:r>
      <w:r w:rsidRPr="00AC192A">
        <w:t>and</w:t>
      </w:r>
      <w:r w:rsidR="00BE31D4">
        <w:t xml:space="preserve"> sketchy to </w:t>
      </w:r>
      <w:r w:rsidRPr="00AC192A">
        <w:t>start</w:t>
      </w:r>
      <w:r w:rsidR="00BE31D4">
        <w:t xml:space="preserve"> </w:t>
      </w:r>
      <w:r w:rsidRPr="00AC192A">
        <w:t>with;</w:t>
      </w:r>
      <w:r w:rsidR="00BE31D4">
        <w:t xml:space="preserve"> </w:t>
      </w:r>
      <w:r w:rsidRPr="00AC192A">
        <w:t>they</w:t>
      </w:r>
      <w:r w:rsidR="00BE31D4">
        <w:t xml:space="preserve"> are then progressively d</w:t>
      </w:r>
      <w:r w:rsidRPr="00AC192A">
        <w:t>ecompo</w:t>
      </w:r>
      <w:r w:rsidR="00BE31D4">
        <w:t xml:space="preserve">sed and </w:t>
      </w:r>
      <w:r w:rsidRPr="00AC192A">
        <w:t>refined.</w:t>
      </w:r>
      <w:r w:rsidR="00BE31D4">
        <w:t xml:space="preserve"> The </w:t>
      </w:r>
      <w:r w:rsidRPr="00AC192A">
        <w:t>emphasis</w:t>
      </w:r>
      <w:r w:rsidR="00BE31D4">
        <w:t xml:space="preserve"> </w:t>
      </w:r>
      <w:r w:rsidRPr="00AC192A">
        <w:t>shifts</w:t>
      </w:r>
      <w:r w:rsidR="00BE31D4">
        <w:t xml:space="preserve"> from </w:t>
      </w:r>
      <w:r w:rsidRPr="00AC192A">
        <w:t>documentation</w:t>
      </w:r>
      <w:r w:rsidR="00BE31D4">
        <w:t xml:space="preserve"> to conversation, from specifying requirements to having an </w:t>
      </w:r>
      <w:r w:rsidRPr="00AC192A">
        <w:t>ongoing</w:t>
      </w:r>
      <w:r w:rsidR="00BE31D4">
        <w:t xml:space="preserve"> </w:t>
      </w:r>
      <w:r w:rsidRPr="00AC192A">
        <w:t>dialogue.</w:t>
      </w:r>
    </w:p>
    <w:p w14:paraId="2908337A" w14:textId="28A400E7" w:rsidR="00EF3A78" w:rsidRPr="00AC192A" w:rsidRDefault="00BE31D4" w:rsidP="00BE31D4">
      <w:pPr>
        <w:pStyle w:val="ListParagraph"/>
        <w:numPr>
          <w:ilvl w:val="1"/>
          <w:numId w:val="25"/>
        </w:numPr>
        <w:spacing w:after="0" w:line="240" w:lineRule="auto"/>
      </w:pPr>
      <w:r>
        <w:t xml:space="preserve">Understand </w:t>
      </w:r>
      <w:r w:rsidR="00EF3A78" w:rsidRPr="00AC192A">
        <w:t>that</w:t>
      </w:r>
      <w:r>
        <w:t xml:space="preserve"> </w:t>
      </w:r>
      <w:r w:rsidR="00EF3A78" w:rsidRPr="00AC192A">
        <w:t>the</w:t>
      </w:r>
      <w:r>
        <w:t xml:space="preserve"> </w:t>
      </w:r>
      <w:r w:rsidR="00EF3A78" w:rsidRPr="00AC192A">
        <w:t>product</w:t>
      </w:r>
      <w:r>
        <w:t xml:space="preserve"> </w:t>
      </w:r>
      <w:r w:rsidR="00EF3A78" w:rsidRPr="00AC192A">
        <w:t>backlog</w:t>
      </w:r>
      <w:r>
        <w:t xml:space="preserve"> </w:t>
      </w:r>
      <w:r w:rsidR="00EF3A78" w:rsidRPr="00AC192A">
        <w:t>can</w:t>
      </w:r>
      <w:r>
        <w:t xml:space="preserve"> </w:t>
      </w:r>
      <w:r w:rsidR="00EF3A78" w:rsidRPr="00AC192A">
        <w:t>have</w:t>
      </w:r>
      <w:r>
        <w:t xml:space="preserve"> </w:t>
      </w:r>
      <w:r w:rsidR="00EF3A78" w:rsidRPr="00AC192A">
        <w:t>different</w:t>
      </w:r>
      <w:r w:rsidR="00EF3A78" w:rsidRPr="00AC192A">
        <w:tab/>
        <w:t>forms</w:t>
      </w:r>
      <w:r>
        <w:t xml:space="preserve"> </w:t>
      </w:r>
      <w:r w:rsidR="00EF3A78" w:rsidRPr="00AC192A">
        <w:t>and</w:t>
      </w:r>
      <w:r>
        <w:t xml:space="preserve"> </w:t>
      </w:r>
      <w:r w:rsidR="00EF3A78" w:rsidRPr="00AC192A">
        <w:t>shapes;</w:t>
      </w:r>
      <w:r>
        <w:t xml:space="preserve"> </w:t>
      </w:r>
      <w:r w:rsidR="00EF3A78" w:rsidRPr="00AC192A">
        <w:t>it</w:t>
      </w:r>
      <w:r>
        <w:t xml:space="preserve"> </w:t>
      </w:r>
      <w:r w:rsidR="00EF3A78" w:rsidRPr="00AC192A">
        <w:t>may</w:t>
      </w:r>
      <w:r>
        <w:t xml:space="preserve"> </w:t>
      </w:r>
      <w:r w:rsidR="00EF3A78" w:rsidRPr="00AC192A">
        <w:t>be,</w:t>
      </w:r>
      <w:r>
        <w:t xml:space="preserve"> </w:t>
      </w:r>
      <w:r w:rsidR="00EF3A78" w:rsidRPr="00AC192A">
        <w:t>for</w:t>
      </w:r>
      <w:r>
        <w:t xml:space="preserve"> </w:t>
      </w:r>
      <w:r w:rsidR="00EF3A78" w:rsidRPr="00AC192A">
        <w:t>instance,</w:t>
      </w:r>
      <w:r>
        <w:t xml:space="preserve"> </w:t>
      </w:r>
      <w:r w:rsidR="00EF3A78" w:rsidRPr="00AC192A">
        <w:t>a</w:t>
      </w:r>
      <w:r>
        <w:t xml:space="preserve"> co</w:t>
      </w:r>
      <w:r w:rsidR="00EF3A78" w:rsidRPr="00AC192A">
        <w:t>llection</w:t>
      </w:r>
      <w:r>
        <w:t xml:space="preserve"> </w:t>
      </w:r>
      <w:r w:rsidR="00EF3A78" w:rsidRPr="00AC192A">
        <w:t>of</w:t>
      </w:r>
      <w:r w:rsidR="00EF3A78" w:rsidRPr="00AC192A">
        <w:tab/>
        <w:t>paper</w:t>
      </w:r>
      <w:r>
        <w:t xml:space="preserve"> </w:t>
      </w:r>
      <w:r w:rsidR="00EF3A78" w:rsidRPr="00AC192A">
        <w:t>cards</w:t>
      </w:r>
      <w:r>
        <w:t xml:space="preserve"> </w:t>
      </w:r>
      <w:r w:rsidR="00EF3A78" w:rsidRPr="00AC192A">
        <w:t>or</w:t>
      </w:r>
      <w:r>
        <w:t xml:space="preserve"> </w:t>
      </w:r>
      <w:r w:rsidR="00EF3A78" w:rsidRPr="00AC192A">
        <w:t>be</w:t>
      </w:r>
      <w:r>
        <w:t xml:space="preserve"> </w:t>
      </w:r>
      <w:r w:rsidR="00EF3A78" w:rsidRPr="00AC192A">
        <w:t>held</w:t>
      </w:r>
      <w:r>
        <w:t xml:space="preserve"> </w:t>
      </w:r>
      <w:r w:rsidR="00EF3A78" w:rsidRPr="00AC192A">
        <w:t>electronically</w:t>
      </w:r>
      <w:r>
        <w:t xml:space="preserve"> </w:t>
      </w:r>
      <w:r w:rsidR="00EF3A78" w:rsidRPr="00AC192A">
        <w:t>as</w:t>
      </w:r>
      <w:r>
        <w:t xml:space="preserve"> </w:t>
      </w:r>
      <w:r w:rsidR="00EF3A78" w:rsidRPr="00AC192A">
        <w:t>a</w:t>
      </w:r>
      <w:r>
        <w:t xml:space="preserve"> </w:t>
      </w:r>
      <w:r w:rsidR="00EF3A78" w:rsidRPr="00AC192A">
        <w:t>spreadsheet</w:t>
      </w:r>
      <w:r>
        <w:t xml:space="preserve"> </w:t>
      </w:r>
      <w:r w:rsidR="00EF3A78" w:rsidRPr="00AC192A">
        <w:t>or</w:t>
      </w:r>
      <w:r>
        <w:t xml:space="preserve"> </w:t>
      </w:r>
      <w:r w:rsidR="00EF3A78" w:rsidRPr="00AC192A">
        <w:t>in</w:t>
      </w:r>
      <w:r>
        <w:t xml:space="preserve"> a </w:t>
      </w:r>
      <w:r w:rsidR="00EF3A78" w:rsidRPr="00AC192A">
        <w:t>specialized</w:t>
      </w:r>
      <w:r>
        <w:t xml:space="preserve"> </w:t>
      </w:r>
      <w:r w:rsidR="00EF3A78" w:rsidRPr="00AC192A">
        <w:t>tool.</w:t>
      </w:r>
      <w:r>
        <w:t xml:space="preserve"> </w:t>
      </w:r>
      <w:r w:rsidR="00EF3A78" w:rsidRPr="00AC192A">
        <w:t>The</w:t>
      </w:r>
      <w:r>
        <w:t xml:space="preserve"> </w:t>
      </w:r>
      <w:r w:rsidR="00EF3A78" w:rsidRPr="00AC192A">
        <w:t>product</w:t>
      </w:r>
      <w:r>
        <w:t xml:space="preserve"> </w:t>
      </w:r>
      <w:r w:rsidR="00EF3A78" w:rsidRPr="00AC192A">
        <w:t>backlog</w:t>
      </w:r>
      <w:r>
        <w:t xml:space="preserve"> </w:t>
      </w:r>
      <w:r w:rsidR="00EF3A78" w:rsidRPr="00AC192A">
        <w:t>can</w:t>
      </w:r>
      <w:r>
        <w:t xml:space="preserve"> be </w:t>
      </w:r>
      <w:r w:rsidR="00EF3A78" w:rsidRPr="00AC192A">
        <w:t>flat</w:t>
      </w:r>
      <w:r>
        <w:t xml:space="preserve"> </w:t>
      </w:r>
      <w:r w:rsidR="00EF3A78" w:rsidRPr="00AC192A">
        <w:t>or</w:t>
      </w:r>
      <w:r>
        <w:t xml:space="preserve"> </w:t>
      </w:r>
      <w:r w:rsidR="00EF3A78" w:rsidRPr="00AC192A">
        <w:t>structured</w:t>
      </w:r>
      <w:r>
        <w:t xml:space="preserve"> </w:t>
      </w:r>
      <w:r w:rsidR="00EF3A78" w:rsidRPr="00AC192A">
        <w:t>employing</w:t>
      </w:r>
      <w:r>
        <w:t xml:space="preserve"> </w:t>
      </w:r>
      <w:r w:rsidR="00EF3A78" w:rsidRPr="00AC192A">
        <w:t>several</w:t>
      </w:r>
      <w:r>
        <w:t xml:space="preserve"> </w:t>
      </w:r>
      <w:r w:rsidR="00EF3A78" w:rsidRPr="00AC192A">
        <w:t>columns</w:t>
      </w:r>
      <w:r>
        <w:t xml:space="preserve"> </w:t>
      </w:r>
      <w:r w:rsidR="00EF3A78" w:rsidRPr="00AC192A">
        <w:t>and</w:t>
      </w:r>
      <w:r>
        <w:t xml:space="preserve"> </w:t>
      </w:r>
      <w:r w:rsidR="00EF3A78" w:rsidRPr="00AC192A">
        <w:t>grouping</w:t>
      </w:r>
      <w:r>
        <w:t xml:space="preserve"> </w:t>
      </w:r>
      <w:r w:rsidR="00EF3A78" w:rsidRPr="00AC192A">
        <w:t>items</w:t>
      </w:r>
      <w:r>
        <w:t xml:space="preserve"> </w:t>
      </w:r>
      <w:r w:rsidR="00EF3A78" w:rsidRPr="00AC192A">
        <w:t>into</w:t>
      </w:r>
      <w:r>
        <w:t xml:space="preserve"> </w:t>
      </w:r>
      <w:r w:rsidR="00EF3A78" w:rsidRPr="00AC192A">
        <w:t>themes,</w:t>
      </w:r>
      <w:r>
        <w:t xml:space="preserve"> </w:t>
      </w:r>
      <w:r w:rsidR="00EF3A78" w:rsidRPr="00AC192A">
        <w:t>for</w:t>
      </w:r>
      <w:r>
        <w:t xml:space="preserve"> </w:t>
      </w:r>
      <w:r w:rsidR="00EF3A78" w:rsidRPr="00AC192A">
        <w:t>instance.</w:t>
      </w:r>
    </w:p>
    <w:p w14:paraId="703E4519" w14:textId="77777777" w:rsidR="00BE31D4" w:rsidRDefault="00BE31D4" w:rsidP="00BE31D4">
      <w:pPr>
        <w:pStyle w:val="ListParagraph"/>
        <w:numPr>
          <w:ilvl w:val="1"/>
          <w:numId w:val="25"/>
        </w:numPr>
        <w:spacing w:after="0" w:line="240" w:lineRule="auto"/>
      </w:pPr>
      <w:r>
        <w:t xml:space="preserve">Understand that </w:t>
      </w:r>
      <w:r w:rsidR="00EF3A78" w:rsidRPr="00AC192A">
        <w:t>a</w:t>
      </w:r>
      <w:r>
        <w:t xml:space="preserve"> </w:t>
      </w:r>
      <w:r w:rsidR="00EF3A78" w:rsidRPr="00AC192A">
        <w:t>product</w:t>
      </w:r>
      <w:r>
        <w:t xml:space="preserve"> </w:t>
      </w:r>
      <w:r w:rsidR="00EF3A78" w:rsidRPr="00AC192A">
        <w:t>backlog</w:t>
      </w:r>
      <w:r>
        <w:t xml:space="preserve"> </w:t>
      </w:r>
      <w:r w:rsidR="00EF3A78" w:rsidRPr="00AC192A">
        <w:t>can</w:t>
      </w:r>
      <w:r>
        <w:t xml:space="preserve"> </w:t>
      </w:r>
      <w:r w:rsidR="00EF3A78" w:rsidRPr="00AC192A">
        <w:t>be</w:t>
      </w:r>
      <w:r>
        <w:t xml:space="preserve"> </w:t>
      </w:r>
      <w:r w:rsidR="00EF3A78" w:rsidRPr="00AC192A">
        <w:t>augmented</w:t>
      </w:r>
      <w:r>
        <w:t xml:space="preserve"> </w:t>
      </w:r>
      <w:r w:rsidR="00EF3A78" w:rsidRPr="00AC192A">
        <w:t>as</w:t>
      </w:r>
      <w:r>
        <w:t xml:space="preserve"> </w:t>
      </w:r>
      <w:r w:rsidR="00EF3A78" w:rsidRPr="00AC192A">
        <w:t>appropriate</w:t>
      </w:r>
      <w:r>
        <w:t xml:space="preserve"> </w:t>
      </w:r>
      <w:r w:rsidR="00EF3A78" w:rsidRPr="00AC192A">
        <w:t>with</w:t>
      </w:r>
      <w:r>
        <w:t xml:space="preserve"> </w:t>
      </w:r>
      <w:r w:rsidR="00EF3A78" w:rsidRPr="00AC192A">
        <w:t>other</w:t>
      </w:r>
      <w:r>
        <w:t xml:space="preserve"> </w:t>
      </w:r>
      <w:r w:rsidR="00EF3A78" w:rsidRPr="00AC192A">
        <w:t>artifacts,</w:t>
      </w:r>
      <w:r>
        <w:t xml:space="preserve"> </w:t>
      </w:r>
      <w:r w:rsidR="00EF3A78" w:rsidRPr="00AC192A">
        <w:t>for</w:t>
      </w:r>
      <w:r>
        <w:t xml:space="preserve"> </w:t>
      </w:r>
      <w:r w:rsidR="00EF3A78" w:rsidRPr="00AC192A">
        <w:t>instance,</w:t>
      </w:r>
      <w:r>
        <w:t xml:space="preserve"> </w:t>
      </w:r>
      <w:r w:rsidR="00EF3A78" w:rsidRPr="00AC192A">
        <w:t>a</w:t>
      </w:r>
      <w:r>
        <w:t xml:space="preserve"> spreadsheet</w:t>
      </w:r>
      <w:r>
        <w:tab/>
        <w:t xml:space="preserve">showing </w:t>
      </w:r>
      <w:r w:rsidR="00EF3A78" w:rsidRPr="00AC192A">
        <w:t>business</w:t>
      </w:r>
      <w:r>
        <w:t xml:space="preserve"> </w:t>
      </w:r>
      <w:r w:rsidR="00EF3A78" w:rsidRPr="00AC192A">
        <w:t>rules,</w:t>
      </w:r>
      <w:r w:rsidR="00EF3A78" w:rsidRPr="00AC192A">
        <w:tab/>
        <w:t>a</w:t>
      </w:r>
      <w:r>
        <w:t xml:space="preserve"> Visio </w:t>
      </w:r>
      <w:r w:rsidR="00EF3A78" w:rsidRPr="00AC192A">
        <w:t>diagram</w:t>
      </w:r>
      <w:r>
        <w:t xml:space="preserve"> </w:t>
      </w:r>
      <w:r w:rsidR="00EF3A78" w:rsidRPr="00AC192A">
        <w:t>showing</w:t>
      </w:r>
      <w:r>
        <w:t xml:space="preserve"> </w:t>
      </w:r>
      <w:r w:rsidR="00EF3A78" w:rsidRPr="00AC192A">
        <w:t>a</w:t>
      </w:r>
      <w:r>
        <w:t xml:space="preserve"> </w:t>
      </w:r>
      <w:r w:rsidR="00EF3A78" w:rsidRPr="00AC192A">
        <w:t>workflow,</w:t>
      </w:r>
      <w:r>
        <w:t xml:space="preserve"> </w:t>
      </w:r>
      <w:r w:rsidR="00EF3A78" w:rsidRPr="00AC192A">
        <w:t>a</w:t>
      </w:r>
      <w:r>
        <w:t xml:space="preserve"> </w:t>
      </w:r>
      <w:r w:rsidR="00EF3A78" w:rsidRPr="00AC192A">
        <w:t>user</w:t>
      </w:r>
      <w:r>
        <w:t xml:space="preserve"> </w:t>
      </w:r>
      <w:r w:rsidR="00EF3A78" w:rsidRPr="00AC192A">
        <w:t>interface</w:t>
      </w:r>
      <w:r>
        <w:t xml:space="preserve"> </w:t>
      </w:r>
      <w:r w:rsidR="00EF3A78" w:rsidRPr="00AC192A">
        <w:t>prototype</w:t>
      </w:r>
      <w:r>
        <w:t xml:space="preserve"> </w:t>
      </w:r>
      <w:r w:rsidR="00EF3A78" w:rsidRPr="00AC192A">
        <w:t>or</w:t>
      </w:r>
      <w:r>
        <w:t xml:space="preserve"> </w:t>
      </w:r>
      <w:r w:rsidR="00EF3A78" w:rsidRPr="00AC192A">
        <w:t>mockup.</w:t>
      </w:r>
      <w:r>
        <w:t xml:space="preserve"> </w:t>
      </w:r>
    </w:p>
    <w:p w14:paraId="2ACC6DB2" w14:textId="59261140" w:rsidR="00EF3A78" w:rsidRPr="00AC192A" w:rsidRDefault="00BE31D4" w:rsidP="00AC192A">
      <w:pPr>
        <w:pStyle w:val="ListParagraph"/>
        <w:numPr>
          <w:ilvl w:val="1"/>
          <w:numId w:val="25"/>
        </w:numPr>
        <w:spacing w:after="0" w:line="240" w:lineRule="auto"/>
      </w:pPr>
      <w:r>
        <w:t xml:space="preserve">Understand </w:t>
      </w:r>
      <w:r w:rsidR="00EF3A78" w:rsidRPr="00AC192A">
        <w:t>that</w:t>
      </w:r>
      <w:r>
        <w:t xml:space="preserve"> </w:t>
      </w:r>
      <w:r w:rsidR="00EF3A78" w:rsidRPr="00AC192A">
        <w:t>these</w:t>
      </w:r>
      <w:r>
        <w:t xml:space="preserve"> </w:t>
      </w:r>
      <w:r w:rsidR="00EF3A78" w:rsidRPr="00AC192A">
        <w:t>should</w:t>
      </w:r>
      <w:r>
        <w:t xml:space="preserve"> </w:t>
      </w:r>
      <w:r w:rsidR="00EF3A78" w:rsidRPr="00AC192A">
        <w:t>be</w:t>
      </w:r>
      <w:r>
        <w:t xml:space="preserve"> </w:t>
      </w:r>
      <w:r w:rsidR="00EF3A78" w:rsidRPr="00AC192A">
        <w:t>only</w:t>
      </w:r>
      <w:r>
        <w:t xml:space="preserve"> </w:t>
      </w:r>
      <w:r w:rsidR="00EF3A78" w:rsidRPr="00AC192A">
        <w:t>used</w:t>
      </w:r>
      <w:r>
        <w:t xml:space="preserve"> </w:t>
      </w:r>
      <w:r w:rsidR="00EF3A78" w:rsidRPr="00AC192A">
        <w:t>when</w:t>
      </w:r>
      <w:r>
        <w:t xml:space="preserve"> </w:t>
      </w:r>
      <w:r w:rsidR="00EF3A78" w:rsidRPr="00AC192A">
        <w:t>necessary</w:t>
      </w:r>
      <w:r>
        <w:t xml:space="preserve"> </w:t>
      </w:r>
      <w:r w:rsidR="00EF3A78" w:rsidRPr="00AC192A">
        <w:t>and</w:t>
      </w:r>
      <w:r w:rsidR="00EF3A78" w:rsidRPr="00AC192A">
        <w:tab/>
        <w:t>kept</w:t>
      </w:r>
      <w:r>
        <w:t xml:space="preserve"> </w:t>
      </w:r>
      <w:r w:rsidR="00EF3A78" w:rsidRPr="00AC192A">
        <w:t>as</w:t>
      </w:r>
      <w:r w:rsidR="00EF3A78" w:rsidRPr="00AC192A">
        <w:tab/>
        <w:t>light</w:t>
      </w:r>
      <w:r>
        <w:t xml:space="preserve"> </w:t>
      </w:r>
      <w:r w:rsidR="00EF3A78" w:rsidRPr="00AC192A">
        <w:t>as</w:t>
      </w:r>
      <w:r>
        <w:t xml:space="preserve"> </w:t>
      </w:r>
      <w:r w:rsidR="00EF3A78" w:rsidRPr="00AC192A">
        <w:t>possible.</w:t>
      </w:r>
    </w:p>
    <w:p w14:paraId="4B1818D9" w14:textId="77777777" w:rsidR="00EF3A78" w:rsidRDefault="00EF3A78" w:rsidP="008F47BE">
      <w:pPr>
        <w:spacing w:after="0" w:line="240" w:lineRule="auto"/>
        <w:ind w:firstLine="720"/>
      </w:pPr>
    </w:p>
    <w:p w14:paraId="01A28B6C" w14:textId="77777777" w:rsidR="0070743B" w:rsidRDefault="0070743B" w:rsidP="00492339">
      <w:pPr>
        <w:spacing w:after="0" w:line="240" w:lineRule="auto"/>
        <w:ind w:firstLine="720"/>
      </w:pPr>
    </w:p>
    <w:sectPr w:rsidR="0070743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27105" w14:textId="77777777" w:rsidR="00A76CA5" w:rsidRDefault="00A76CA5" w:rsidP="00D32ADA">
      <w:pPr>
        <w:spacing w:after="0" w:line="240" w:lineRule="auto"/>
      </w:pPr>
      <w:r>
        <w:separator/>
      </w:r>
    </w:p>
  </w:endnote>
  <w:endnote w:type="continuationSeparator" w:id="0">
    <w:p w14:paraId="65A94559" w14:textId="77777777" w:rsidR="00A76CA5" w:rsidRDefault="00A76CA5"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56016" w14:textId="274E4AB1" w:rsidR="00BA1204" w:rsidRPr="00BA1204" w:rsidRDefault="00BA1204">
    <w:pPr>
      <w:pStyle w:val="Footer"/>
      <w:rPr>
        <w:sz w:val="20"/>
      </w:rPr>
    </w:pPr>
    <w:r>
      <w:rPr>
        <w:noProof/>
        <w:sz w:val="20"/>
      </w:rPr>
      <w:drawing>
        <wp:anchor distT="0" distB="0" distL="114300" distR="114300" simplePos="0" relativeHeight="251659264" behindDoc="0" locked="0" layoutInCell="1" allowOverlap="1" wp14:anchorId="5DD60C7C" wp14:editId="53F3CAE7">
          <wp:simplePos x="0" y="0"/>
          <wp:positionH relativeFrom="column">
            <wp:posOffset>5134788</wp:posOffset>
          </wp:positionH>
          <wp:positionV relativeFrom="paragraph">
            <wp:posOffset>-309270</wp:posOffset>
          </wp:positionV>
          <wp:extent cx="950595" cy="727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_background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595" cy="727075"/>
                  </a:xfrm>
                  <a:prstGeom prst="rect">
                    <a:avLst/>
                  </a:prstGeom>
                </pic:spPr>
              </pic:pic>
            </a:graphicData>
          </a:graphic>
          <wp14:sizeRelH relativeFrom="page">
            <wp14:pctWidth>0</wp14:pctWidth>
          </wp14:sizeRelH>
          <wp14:sizeRelV relativeFrom="page">
            <wp14:pctHeight>0</wp14:pctHeight>
          </wp14:sizeRelV>
        </wp:anchor>
      </w:drawing>
    </w:r>
    <w:r w:rsidRPr="00BA1204">
      <w:rPr>
        <w:sz w:val="20"/>
      </w:rPr>
      <w:t xml:space="preserve">© Suzanne Ward, </w:t>
    </w:r>
    <w:r w:rsidRPr="00BA1204">
      <w:rPr>
        <w:i/>
        <w:sz w:val="20"/>
      </w:rPr>
      <w:t>Scrumality</w:t>
    </w:r>
    <w:r w:rsidRPr="00BA1204">
      <w:rPr>
        <w:sz w:val="20"/>
      </w:rPr>
      <w:t>, 2017</w:t>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66013" w14:textId="77777777" w:rsidR="00A76CA5" w:rsidRDefault="00A76CA5" w:rsidP="00D32ADA">
      <w:pPr>
        <w:spacing w:after="0" w:line="240" w:lineRule="auto"/>
      </w:pPr>
      <w:r>
        <w:separator/>
      </w:r>
    </w:p>
  </w:footnote>
  <w:footnote w:type="continuationSeparator" w:id="0">
    <w:p w14:paraId="14278FC9" w14:textId="77777777" w:rsidR="00A76CA5" w:rsidRDefault="00A76CA5" w:rsidP="00D32ADA">
      <w:pPr>
        <w:spacing w:after="0" w:line="240" w:lineRule="auto"/>
      </w:pPr>
      <w:r>
        <w:continuationSeparator/>
      </w:r>
    </w:p>
  </w:footnote>
  <w:footnote w:id="1">
    <w:p w14:paraId="3D4C5052" w14:textId="710FE7A5" w:rsidR="008F47BE" w:rsidRDefault="008F47BE">
      <w:pPr>
        <w:pStyle w:val="FootnoteText"/>
      </w:pPr>
      <w:r>
        <w:rPr>
          <w:rStyle w:val="FootnoteReference"/>
        </w:rPr>
        <w:footnoteRef/>
      </w:r>
      <w:r>
        <w:t xml:space="preserve"> Scrum Guide July 2013, </w:t>
      </w:r>
      <w:hyperlink r:id="rId1" w:history="1">
        <w:r w:rsidRPr="00CE4BC7">
          <w:rPr>
            <w:rStyle w:val="Hyperlink"/>
          </w:rPr>
          <w:t>www.scrumguides.org</w:t>
        </w:r>
      </w:hyperlink>
      <w:r>
        <w:t xml:space="preserve"> </w:t>
      </w:r>
    </w:p>
  </w:footnote>
  <w:footnote w:id="2">
    <w:p w14:paraId="0DD5F881" w14:textId="7BC46FDA" w:rsidR="00EF3A78" w:rsidRDefault="00EF3A78">
      <w:pPr>
        <w:pStyle w:val="FootnoteText"/>
      </w:pPr>
      <w:r>
        <w:rPr>
          <w:rStyle w:val="FootnoteReference"/>
        </w:rPr>
        <w:footnoteRef/>
      </w:r>
      <w:r>
        <w:t xml:space="preserve"> SG</w:t>
      </w:r>
    </w:p>
  </w:footnote>
  <w:footnote w:id="3">
    <w:p w14:paraId="4720B6C5" w14:textId="17F7813C" w:rsidR="00EF3A78" w:rsidRDefault="00EF3A78">
      <w:pPr>
        <w:pStyle w:val="FootnoteText"/>
      </w:pPr>
      <w:r>
        <w:rPr>
          <w:rStyle w:val="FootnoteReference"/>
        </w:rPr>
        <w:footnoteRef/>
      </w:r>
      <w:r>
        <w:t xml:space="preserve"> SG</w:t>
      </w:r>
    </w:p>
  </w:footnote>
  <w:footnote w:id="4">
    <w:p w14:paraId="747C88D9" w14:textId="639A7F85" w:rsidR="00EF3A78" w:rsidRDefault="00EF3A78">
      <w:pPr>
        <w:pStyle w:val="FootnoteText"/>
      </w:pPr>
      <w:r>
        <w:rPr>
          <w:rStyle w:val="FootnoteReference"/>
        </w:rPr>
        <w:footnoteRef/>
      </w:r>
      <w:r>
        <w:t xml:space="preserve"> SG</w:t>
      </w:r>
    </w:p>
  </w:footnote>
  <w:footnote w:id="5">
    <w:p w14:paraId="5D25DC60" w14:textId="2225BF45" w:rsidR="00EF3A78" w:rsidRDefault="00EF3A78">
      <w:pPr>
        <w:pStyle w:val="FootnoteText"/>
      </w:pPr>
      <w:r>
        <w:rPr>
          <w:rStyle w:val="FootnoteReference"/>
        </w:rPr>
        <w:footnoteRef/>
      </w:r>
      <w:r>
        <w:t xml:space="preserve"> SG</w:t>
      </w:r>
    </w:p>
  </w:footnote>
  <w:footnote w:id="6">
    <w:p w14:paraId="0ECA2657" w14:textId="5B7AA0CC" w:rsidR="00EF3A78" w:rsidRDefault="00EF3A78">
      <w:pPr>
        <w:pStyle w:val="FootnoteText"/>
      </w:pPr>
      <w:r>
        <w:rPr>
          <w:rStyle w:val="FootnoteReference"/>
        </w:rPr>
        <w:footnoteRef/>
      </w:r>
      <w:r>
        <w:t xml:space="preserve"> SG</w:t>
      </w:r>
    </w:p>
  </w:footnote>
  <w:footnote w:id="7">
    <w:p w14:paraId="5AB8A95B" w14:textId="46E5E2AF" w:rsidR="00CF73EA" w:rsidRDefault="00CF73EA">
      <w:pPr>
        <w:pStyle w:val="FootnoteText"/>
      </w:pPr>
      <w:r>
        <w:rPr>
          <w:rStyle w:val="FootnoteReference"/>
        </w:rPr>
        <w:footnoteRef/>
      </w:r>
      <w:r>
        <w:t xml:space="preserve"> Roman </w:t>
      </w:r>
      <w:proofErr w:type="spellStart"/>
      <w:r>
        <w:t>Pichler</w:t>
      </w:r>
      <w:proofErr w:type="spellEnd"/>
      <w:r>
        <w:t xml:space="preserve"> “Agile </w:t>
      </w:r>
      <w:r w:rsidR="00BA1204">
        <w:t>Product</w:t>
      </w:r>
      <w:r>
        <w:t xml:space="preserve"> </w:t>
      </w:r>
      <w:r w:rsidR="00BA1204">
        <w:t>Management</w:t>
      </w:r>
      <w:r>
        <w:t xml:space="preserve"> with Scrum” and Mike Cohn </w:t>
      </w:r>
      <w:hyperlink r:id="rId2" w:history="1">
        <w:r w:rsidRPr="0088238E">
          <w:rPr>
            <w:rStyle w:val="Hyperlink"/>
          </w:rPr>
          <w:t>https://www.mountaingoatsoftware.com/blog/make-the-product-backlog-deep</w:t>
        </w:r>
      </w:hyperlink>
      <w:r>
        <w:t xml:space="preserve"> </w:t>
      </w:r>
    </w:p>
  </w:footnote>
  <w:footnote w:id="8">
    <w:p w14:paraId="4F06A456" w14:textId="041C873B" w:rsidR="00CF73EA" w:rsidRDefault="00CF73EA">
      <w:pPr>
        <w:pStyle w:val="FootnoteText"/>
      </w:pPr>
      <w:r>
        <w:rPr>
          <w:rStyle w:val="FootnoteReference"/>
        </w:rPr>
        <w:footnoteRef/>
      </w:r>
      <w:r>
        <w:t xml:space="preserve"> </w:t>
      </w:r>
      <w:proofErr w:type="spellStart"/>
      <w:r>
        <w:t>Pichler</w:t>
      </w:r>
      <w:proofErr w:type="spellEnd"/>
      <w:r>
        <w:t xml:space="preserve"> &amp; Cohn</w:t>
      </w:r>
    </w:p>
  </w:footnote>
  <w:footnote w:id="9">
    <w:p w14:paraId="25765581" w14:textId="6E533751" w:rsidR="00CF73EA" w:rsidRDefault="00CF73EA">
      <w:pPr>
        <w:pStyle w:val="FootnoteText"/>
      </w:pPr>
      <w:r>
        <w:rPr>
          <w:rStyle w:val="FootnoteReference"/>
        </w:rPr>
        <w:footnoteRef/>
      </w:r>
      <w:r>
        <w:t xml:space="preserve"> </w:t>
      </w:r>
      <w:proofErr w:type="spellStart"/>
      <w:r>
        <w:t>Pichler</w:t>
      </w:r>
      <w:proofErr w:type="spellEnd"/>
      <w:r>
        <w:t xml:space="preserve"> &amp;</w:t>
      </w:r>
      <w:r w:rsidR="00BA1204">
        <w:t xml:space="preserve"> C</w:t>
      </w:r>
      <w:r>
        <w:t>ohn</w:t>
      </w:r>
    </w:p>
  </w:footnote>
  <w:footnote w:id="10">
    <w:p w14:paraId="5906C7C4" w14:textId="79068914" w:rsidR="00CF73EA" w:rsidRDefault="00CF73EA">
      <w:pPr>
        <w:pStyle w:val="FootnoteText"/>
      </w:pPr>
      <w:r>
        <w:rPr>
          <w:rStyle w:val="FootnoteReference"/>
        </w:rPr>
        <w:footnoteRef/>
      </w:r>
      <w:r>
        <w:t xml:space="preserve"> </w:t>
      </w:r>
      <w:proofErr w:type="spellStart"/>
      <w:r>
        <w:t>Pichler</w:t>
      </w:r>
      <w:proofErr w:type="spellEnd"/>
      <w:r>
        <w:t xml:space="preserve"> &amp; Cohn</w:t>
      </w:r>
    </w:p>
  </w:footnote>
  <w:footnote w:id="11">
    <w:p w14:paraId="0AEA0E68" w14:textId="7822C197" w:rsidR="00AC192A" w:rsidRDefault="00AC192A">
      <w:pPr>
        <w:pStyle w:val="FootnoteText"/>
      </w:pPr>
      <w:r>
        <w:rPr>
          <w:rStyle w:val="FootnoteReference"/>
        </w:rPr>
        <w:footnoteRef/>
      </w:r>
      <w:r>
        <w:t xml:space="preserve"> CSM Learning Objectives, www.scrumalliance.org</w:t>
      </w:r>
    </w:p>
  </w:footnote>
  <w:footnote w:id="12">
    <w:p w14:paraId="3C736E33" w14:textId="26F5925F" w:rsidR="00AC192A" w:rsidRDefault="00AC192A">
      <w:pPr>
        <w:pStyle w:val="FootnoteText"/>
      </w:pPr>
      <w:r>
        <w:rPr>
          <w:rStyle w:val="FootnoteReference"/>
        </w:rPr>
        <w:footnoteRef/>
      </w:r>
      <w:r>
        <w:t xml:space="preserve"> CSM</w:t>
      </w:r>
    </w:p>
  </w:footnote>
  <w:footnote w:id="13">
    <w:p w14:paraId="613308E5" w14:textId="75B76B2D" w:rsidR="00AC192A" w:rsidRDefault="00AC192A">
      <w:pPr>
        <w:pStyle w:val="FootnoteText"/>
      </w:pPr>
      <w:r>
        <w:rPr>
          <w:rStyle w:val="FootnoteReference"/>
        </w:rPr>
        <w:footnoteRef/>
      </w:r>
      <w:r>
        <w:t xml:space="preserve"> CSM</w:t>
      </w:r>
    </w:p>
  </w:footnote>
  <w:footnote w:id="14">
    <w:p w14:paraId="1E531806" w14:textId="6969E1B1" w:rsidR="00AC192A" w:rsidRDefault="00AC192A">
      <w:pPr>
        <w:pStyle w:val="FootnoteText"/>
      </w:pPr>
      <w:r>
        <w:rPr>
          <w:rStyle w:val="FootnoteReference"/>
        </w:rPr>
        <w:footnoteRef/>
      </w:r>
      <w:r>
        <w:t xml:space="preserve"> CSPO Learning Objectives, </w:t>
      </w:r>
      <w:hyperlink r:id="rId3" w:history="1">
        <w:r w:rsidRPr="00CE4BC7">
          <w:rPr>
            <w:rStyle w:val="Hyperlink"/>
          </w:rPr>
          <w:t>www.scrumalliance.org</w:t>
        </w:r>
      </w:hyperlink>
      <w:r>
        <w:t xml:space="preserve">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6DA954BE" w14:textId="046E6F45" w:rsidR="00547CFD" w:rsidRDefault="00547CF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w:t>
        </w:r>
        <w:r w:rsidR="00982C58">
          <w:rPr>
            <w:rFonts w:ascii="Calibri" w:eastAsia="Calibri" w:hAnsi="Calibri" w:cs="Times New Roman"/>
            <w:b/>
          </w:rPr>
          <w:t>Product</w:t>
        </w:r>
        <w:r w:rsidR="00714787">
          <w:rPr>
            <w:rFonts w:ascii="Calibri" w:eastAsia="Calibri" w:hAnsi="Calibri" w:cs="Times New Roman"/>
            <w:b/>
          </w:rPr>
          <w:t xml:space="preserve"> </w:t>
        </w:r>
        <w:r>
          <w:rPr>
            <w:rFonts w:ascii="Calibri" w:eastAsia="Calibri" w:hAnsi="Calibri" w:cs="Times New Roman"/>
            <w:b/>
          </w:rPr>
          <w:t>Backlog</w:t>
        </w:r>
      </w:p>
    </w:sdtContent>
  </w:sdt>
  <w:p w14:paraId="6DA954BF" w14:textId="77777777" w:rsidR="00547CFD" w:rsidRDefault="00547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4B"/>
    <w:multiLevelType w:val="hybridMultilevel"/>
    <w:tmpl w:val="50924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A3107C"/>
    <w:multiLevelType w:val="hybridMultilevel"/>
    <w:tmpl w:val="39B8C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31CE3"/>
    <w:multiLevelType w:val="hybridMultilevel"/>
    <w:tmpl w:val="AFD8800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40F38"/>
    <w:multiLevelType w:val="hybridMultilevel"/>
    <w:tmpl w:val="3D009986"/>
    <w:lvl w:ilvl="0" w:tplc="6A4EAC9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9722CF"/>
    <w:multiLevelType w:val="hybridMultilevel"/>
    <w:tmpl w:val="AF365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02C53"/>
    <w:multiLevelType w:val="hybridMultilevel"/>
    <w:tmpl w:val="1A464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E515A"/>
    <w:multiLevelType w:val="hybridMultilevel"/>
    <w:tmpl w:val="5148C4C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95280"/>
    <w:multiLevelType w:val="hybridMultilevel"/>
    <w:tmpl w:val="7938E204"/>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66372"/>
    <w:multiLevelType w:val="hybridMultilevel"/>
    <w:tmpl w:val="8D58E6B6"/>
    <w:lvl w:ilvl="0" w:tplc="DB863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E65A7"/>
    <w:multiLevelType w:val="hybridMultilevel"/>
    <w:tmpl w:val="20C8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040B41"/>
    <w:multiLevelType w:val="hybridMultilevel"/>
    <w:tmpl w:val="EBB41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C4628"/>
    <w:multiLevelType w:val="hybridMultilevel"/>
    <w:tmpl w:val="53766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47550"/>
    <w:multiLevelType w:val="hybridMultilevel"/>
    <w:tmpl w:val="D0E0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8210E"/>
    <w:multiLevelType w:val="hybridMultilevel"/>
    <w:tmpl w:val="7AACBF66"/>
    <w:lvl w:ilvl="0" w:tplc="DB8637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D774F"/>
    <w:multiLevelType w:val="hybridMultilevel"/>
    <w:tmpl w:val="DFA42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207ABE"/>
    <w:multiLevelType w:val="hybridMultilevel"/>
    <w:tmpl w:val="1ED40420"/>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DE36FE"/>
    <w:multiLevelType w:val="hybridMultilevel"/>
    <w:tmpl w:val="BF0C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F4375"/>
    <w:multiLevelType w:val="hybridMultilevel"/>
    <w:tmpl w:val="E51A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65377"/>
    <w:multiLevelType w:val="hybridMultilevel"/>
    <w:tmpl w:val="7D6C060A"/>
    <w:lvl w:ilvl="0" w:tplc="DB8637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855AFB"/>
    <w:multiLevelType w:val="multilevel"/>
    <w:tmpl w:val="244A834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635B5717"/>
    <w:multiLevelType w:val="hybridMultilevel"/>
    <w:tmpl w:val="2A0ECB2E"/>
    <w:lvl w:ilvl="0" w:tplc="39222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7"/>
  </w:num>
  <w:num w:numId="4">
    <w:abstractNumId w:val="26"/>
  </w:num>
  <w:num w:numId="5">
    <w:abstractNumId w:val="5"/>
  </w:num>
  <w:num w:numId="6">
    <w:abstractNumId w:val="12"/>
  </w:num>
  <w:num w:numId="7">
    <w:abstractNumId w:val="7"/>
  </w:num>
  <w:num w:numId="8">
    <w:abstractNumId w:val="18"/>
  </w:num>
  <w:num w:numId="9">
    <w:abstractNumId w:val="20"/>
  </w:num>
  <w:num w:numId="10">
    <w:abstractNumId w:val="2"/>
  </w:num>
  <w:num w:numId="11">
    <w:abstractNumId w:val="23"/>
  </w:num>
  <w:num w:numId="12">
    <w:abstractNumId w:val="3"/>
  </w:num>
  <w:num w:numId="13">
    <w:abstractNumId w:val="10"/>
  </w:num>
  <w:num w:numId="14">
    <w:abstractNumId w:val="4"/>
  </w:num>
  <w:num w:numId="15">
    <w:abstractNumId w:val="21"/>
  </w:num>
  <w:num w:numId="16">
    <w:abstractNumId w:val="25"/>
  </w:num>
  <w:num w:numId="17">
    <w:abstractNumId w:val="9"/>
  </w:num>
  <w:num w:numId="18">
    <w:abstractNumId w:val="16"/>
  </w:num>
  <w:num w:numId="19">
    <w:abstractNumId w:val="1"/>
  </w:num>
  <w:num w:numId="20">
    <w:abstractNumId w:val="0"/>
  </w:num>
  <w:num w:numId="21">
    <w:abstractNumId w:val="22"/>
  </w:num>
  <w:num w:numId="22">
    <w:abstractNumId w:val="13"/>
  </w:num>
  <w:num w:numId="23">
    <w:abstractNumId w:val="19"/>
  </w:num>
  <w:num w:numId="24">
    <w:abstractNumId w:val="6"/>
  </w:num>
  <w:num w:numId="25">
    <w:abstractNumId w:val="15"/>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02005"/>
    <w:rsid w:val="0000226E"/>
    <w:rsid w:val="00023C0C"/>
    <w:rsid w:val="000328FA"/>
    <w:rsid w:val="00044C2B"/>
    <w:rsid w:val="00064940"/>
    <w:rsid w:val="000736EC"/>
    <w:rsid w:val="00082849"/>
    <w:rsid w:val="000A4B0A"/>
    <w:rsid w:val="000B3CD2"/>
    <w:rsid w:val="000D1383"/>
    <w:rsid w:val="0013184D"/>
    <w:rsid w:val="00147572"/>
    <w:rsid w:val="00155F80"/>
    <w:rsid w:val="00180446"/>
    <w:rsid w:val="001A58BE"/>
    <w:rsid w:val="001E1935"/>
    <w:rsid w:val="001E6E1B"/>
    <w:rsid w:val="002651C8"/>
    <w:rsid w:val="00285F5A"/>
    <w:rsid w:val="002909E3"/>
    <w:rsid w:val="002D0D2C"/>
    <w:rsid w:val="002F4932"/>
    <w:rsid w:val="003226A2"/>
    <w:rsid w:val="003B017C"/>
    <w:rsid w:val="003D6C0A"/>
    <w:rsid w:val="004227EB"/>
    <w:rsid w:val="00442E62"/>
    <w:rsid w:val="00492339"/>
    <w:rsid w:val="00496BDF"/>
    <w:rsid w:val="00496C41"/>
    <w:rsid w:val="004A788E"/>
    <w:rsid w:val="004B5A5E"/>
    <w:rsid w:val="004E1DA6"/>
    <w:rsid w:val="00547CFD"/>
    <w:rsid w:val="005565A4"/>
    <w:rsid w:val="00571BD9"/>
    <w:rsid w:val="00597257"/>
    <w:rsid w:val="006231E2"/>
    <w:rsid w:val="006407C4"/>
    <w:rsid w:val="00667E38"/>
    <w:rsid w:val="006A3E7F"/>
    <w:rsid w:val="006C4106"/>
    <w:rsid w:val="006E3C7D"/>
    <w:rsid w:val="0070743B"/>
    <w:rsid w:val="00714787"/>
    <w:rsid w:val="007238A1"/>
    <w:rsid w:val="0072404D"/>
    <w:rsid w:val="007449AD"/>
    <w:rsid w:val="007D7C0B"/>
    <w:rsid w:val="007F4DC9"/>
    <w:rsid w:val="007F4EE5"/>
    <w:rsid w:val="00837C46"/>
    <w:rsid w:val="00864052"/>
    <w:rsid w:val="00874A85"/>
    <w:rsid w:val="00885B20"/>
    <w:rsid w:val="008F2D19"/>
    <w:rsid w:val="008F3B46"/>
    <w:rsid w:val="008F47BE"/>
    <w:rsid w:val="00964E26"/>
    <w:rsid w:val="00982C58"/>
    <w:rsid w:val="009A360F"/>
    <w:rsid w:val="009C3491"/>
    <w:rsid w:val="009D2A25"/>
    <w:rsid w:val="00A12198"/>
    <w:rsid w:val="00A22363"/>
    <w:rsid w:val="00A25B78"/>
    <w:rsid w:val="00A76CA5"/>
    <w:rsid w:val="00A97E73"/>
    <w:rsid w:val="00AA62F9"/>
    <w:rsid w:val="00AC192A"/>
    <w:rsid w:val="00B63017"/>
    <w:rsid w:val="00BA1204"/>
    <w:rsid w:val="00BC117B"/>
    <w:rsid w:val="00BE31D4"/>
    <w:rsid w:val="00C06F6C"/>
    <w:rsid w:val="00C0776B"/>
    <w:rsid w:val="00C11AF3"/>
    <w:rsid w:val="00C2442D"/>
    <w:rsid w:val="00C4253D"/>
    <w:rsid w:val="00C60CE5"/>
    <w:rsid w:val="00C704E6"/>
    <w:rsid w:val="00C81FD4"/>
    <w:rsid w:val="00C820B1"/>
    <w:rsid w:val="00CA14EE"/>
    <w:rsid w:val="00CA66B1"/>
    <w:rsid w:val="00CB1044"/>
    <w:rsid w:val="00CB1431"/>
    <w:rsid w:val="00CF5EFB"/>
    <w:rsid w:val="00CF73EA"/>
    <w:rsid w:val="00D311BB"/>
    <w:rsid w:val="00D32ADA"/>
    <w:rsid w:val="00D46A63"/>
    <w:rsid w:val="00DA35E9"/>
    <w:rsid w:val="00DF1AAB"/>
    <w:rsid w:val="00DF2C5B"/>
    <w:rsid w:val="00E02E31"/>
    <w:rsid w:val="00E92979"/>
    <w:rsid w:val="00EF3A78"/>
    <w:rsid w:val="00EF43F7"/>
    <w:rsid w:val="00F26EED"/>
    <w:rsid w:val="00F56567"/>
    <w:rsid w:val="00F80497"/>
    <w:rsid w:val="00F87E44"/>
    <w:rsid w:val="00F908FB"/>
    <w:rsid w:val="00FC767A"/>
    <w:rsid w:val="00FF29E8"/>
    <w:rsid w:val="00FF4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954A1"/>
  <w15:docId w15:val="{67BE3AB2-DC94-4C68-9EC7-301D54DF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 w:type="character" w:styleId="CommentReference">
    <w:name w:val="annotation reference"/>
    <w:basedOn w:val="DefaultParagraphFont"/>
    <w:uiPriority w:val="99"/>
    <w:semiHidden/>
    <w:unhideWhenUsed/>
    <w:rsid w:val="002F4932"/>
    <w:rPr>
      <w:sz w:val="16"/>
      <w:szCs w:val="16"/>
    </w:rPr>
  </w:style>
  <w:style w:type="paragraph" w:styleId="CommentText">
    <w:name w:val="annotation text"/>
    <w:basedOn w:val="Normal"/>
    <w:link w:val="CommentTextChar"/>
    <w:uiPriority w:val="99"/>
    <w:semiHidden/>
    <w:unhideWhenUsed/>
    <w:rsid w:val="002F4932"/>
    <w:pPr>
      <w:spacing w:line="240" w:lineRule="auto"/>
    </w:pPr>
    <w:rPr>
      <w:sz w:val="20"/>
      <w:szCs w:val="20"/>
    </w:rPr>
  </w:style>
  <w:style w:type="character" w:customStyle="1" w:styleId="CommentTextChar">
    <w:name w:val="Comment Text Char"/>
    <w:basedOn w:val="DefaultParagraphFont"/>
    <w:link w:val="CommentText"/>
    <w:uiPriority w:val="99"/>
    <w:semiHidden/>
    <w:rsid w:val="002F4932"/>
    <w:rPr>
      <w:sz w:val="20"/>
      <w:szCs w:val="20"/>
    </w:rPr>
  </w:style>
  <w:style w:type="paragraph" w:styleId="CommentSubject">
    <w:name w:val="annotation subject"/>
    <w:basedOn w:val="CommentText"/>
    <w:next w:val="CommentText"/>
    <w:link w:val="CommentSubjectChar"/>
    <w:uiPriority w:val="99"/>
    <w:semiHidden/>
    <w:unhideWhenUsed/>
    <w:rsid w:val="002F4932"/>
    <w:rPr>
      <w:b/>
      <w:bCs/>
    </w:rPr>
  </w:style>
  <w:style w:type="character" w:customStyle="1" w:styleId="CommentSubjectChar">
    <w:name w:val="Comment Subject Char"/>
    <w:basedOn w:val="CommentTextChar"/>
    <w:link w:val="CommentSubject"/>
    <w:uiPriority w:val="99"/>
    <w:semiHidden/>
    <w:rsid w:val="002F49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9813">
      <w:bodyDiv w:val="1"/>
      <w:marLeft w:val="0"/>
      <w:marRight w:val="0"/>
      <w:marTop w:val="0"/>
      <w:marBottom w:val="0"/>
      <w:divBdr>
        <w:top w:val="none" w:sz="0" w:space="0" w:color="auto"/>
        <w:left w:val="none" w:sz="0" w:space="0" w:color="auto"/>
        <w:bottom w:val="none" w:sz="0" w:space="0" w:color="auto"/>
        <w:right w:val="none" w:sz="0" w:space="0" w:color="auto"/>
      </w:divBdr>
    </w:div>
    <w:div w:id="687870057">
      <w:bodyDiv w:val="1"/>
      <w:marLeft w:val="0"/>
      <w:marRight w:val="0"/>
      <w:marTop w:val="0"/>
      <w:marBottom w:val="0"/>
      <w:divBdr>
        <w:top w:val="none" w:sz="0" w:space="0" w:color="auto"/>
        <w:left w:val="none" w:sz="0" w:space="0" w:color="auto"/>
        <w:bottom w:val="none" w:sz="0" w:space="0" w:color="auto"/>
        <w:right w:val="none" w:sz="0" w:space="0" w:color="auto"/>
      </w:divBdr>
    </w:div>
    <w:div w:id="20567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scrumalliance.org" TargetMode="External"/><Relationship Id="rId2" Type="http://schemas.openxmlformats.org/officeDocument/2006/relationships/hyperlink" Target="https://www.mountaingoatsoftware.com/blog/make-the-product-backlog-deep" TargetMode="External"/><Relationship Id="rId1" Type="http://schemas.openxmlformats.org/officeDocument/2006/relationships/hyperlink" Target="http://www.scrumguide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4D4FAA"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2C5BA4"/>
    <w:rsid w:val="003662EE"/>
    <w:rsid w:val="004D4FAA"/>
    <w:rsid w:val="004F0659"/>
    <w:rsid w:val="00527A93"/>
    <w:rsid w:val="0063718D"/>
    <w:rsid w:val="006F306E"/>
    <w:rsid w:val="00710E19"/>
    <w:rsid w:val="00792F4E"/>
    <w:rsid w:val="007A477C"/>
    <w:rsid w:val="008640D6"/>
    <w:rsid w:val="008D111A"/>
    <w:rsid w:val="00A61773"/>
    <w:rsid w:val="00AB501D"/>
    <w:rsid w:val="00C8767E"/>
    <w:rsid w:val="00F231E7"/>
    <w:rsid w:val="00F4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65D9F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MSD</b:Tag>
    <b:SourceType>ElectronicSource</b:SourceType>
    <b:Guid>{BB641572-6E34-4C0C-8A22-015559369A87}</b:Guid>
    <b:Title>Comparing the Product and Sprint Backlogs</b:Title>
    <b:Author>
      <b:Author>
        <b:Corporate>MSDN</b:Corporate>
      </b:Author>
    </b:Author>
    <b:RefOrder>1</b:RefOrder>
  </b:Source>
</b:Sources>
</file>

<file path=customXml/itemProps1.xml><?xml version="1.0" encoding="utf-8"?>
<ds:datastoreItem xmlns:ds="http://schemas.openxmlformats.org/officeDocument/2006/customXml" ds:itemID="{F4838635-1BB6-4755-B1BB-BC275987C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9222EB-1C49-435B-8CC1-2B7F3CA93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CE2164-8A0D-43DA-85F5-9843C0DE00FB}">
  <ds:schemaRefs>
    <ds:schemaRef ds:uri="http://schemas.microsoft.com/sharepoint/v3/contenttype/forms"/>
  </ds:schemaRefs>
</ds:datastoreItem>
</file>

<file path=customXml/itemProps4.xml><?xml version="1.0" encoding="utf-8"?>
<ds:datastoreItem xmlns:ds="http://schemas.openxmlformats.org/officeDocument/2006/customXml" ds:itemID="{A05BB8F6-BD54-4DE4-81AB-6FBCA5B2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KNOWLEDGE FACTOR: Product Backlog</vt:lpstr>
    </vt:vector>
  </TitlesOfParts>
  <Company>Intel Corporation</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Product Backlog</dc:title>
  <dc:creator>Ward, Suzanne</dc:creator>
  <cp:lastModifiedBy>Ward, Suzanne</cp:lastModifiedBy>
  <cp:revision>2</cp:revision>
  <dcterms:created xsi:type="dcterms:W3CDTF">2017-08-07T18:22:00Z</dcterms:created>
  <dcterms:modified xsi:type="dcterms:W3CDTF">2017-08-07T18:22:00Z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UniqueId">
    <vt:lpwstr>2036617</vt:lpwstr>
  </property>
  <property fmtid="{D5CDD505-2E9C-101B-9397-08002B2CF9AE}" pid="4" name="Offisync_ServerID">
    <vt:lpwstr>d001a694-7c66-4352-b53b-895ffdce369f</vt:lpwstr>
  </property>
  <property fmtid="{D5CDD505-2E9C-101B-9397-08002B2CF9AE}" pid="5" name="Offisync_ProviderInitializationData">
    <vt:lpwstr>https://soco.intel.com</vt:lpwstr>
  </property>
  <property fmtid="{D5CDD505-2E9C-101B-9397-08002B2CF9AE}" pid="6" name="Jive_VersionGuid">
    <vt:lpwstr>4eaf8454-3b7a-4ea0-9f90-bfcac9c1cd00</vt:lpwstr>
  </property>
  <property fmtid="{D5CDD505-2E9C-101B-9397-08002B2CF9AE}" pid="7" name="Offisync_UpdateToken">
    <vt:lpwstr>1</vt:lpwstr>
  </property>
  <property fmtid="{D5CDD505-2E9C-101B-9397-08002B2CF9AE}" pid="8" name="Jive_LatestUserAccountName">
    <vt:lpwstr>smward</vt:lpwstr>
  </property>
  <property fmtid="{D5CDD505-2E9C-101B-9397-08002B2CF9AE}" pid="9" name="Jive_ModifiedButNotPublished">
    <vt:lpwstr>True</vt:lpwstr>
  </property>
</Properties>
</file>